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E75" w:rsidRDefault="00890E75" w:rsidP="00890E75">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题组练</w:t>
      </w:r>
      <w:r>
        <w:rPr>
          <w:rFonts w:ascii="Times New Roman" w:eastAsia="宋体" w:hAnsi="宋体"/>
          <w:sz w:val="36"/>
        </w:rPr>
        <w:t>(</w:t>
      </w:r>
      <w:r>
        <w:rPr>
          <w:rFonts w:ascii="Arial" w:eastAsia="黑体" w:hAnsi="黑体" w:hint="eastAsia"/>
          <w:b/>
          <w:sz w:val="36"/>
        </w:rPr>
        <w:t>四</w:t>
      </w:r>
      <w:r>
        <w:rPr>
          <w:rFonts w:ascii="Times New Roman" w:eastAsia="宋体" w:hAnsi="宋体"/>
          <w:sz w:val="36"/>
        </w:rPr>
        <w:t>)</w:t>
      </w:r>
    </w:p>
    <w:bookmarkEnd w:id="0"/>
    <w:p w:rsidR="00890E75" w:rsidRDefault="00890E75" w:rsidP="00890E75">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Test1</w:t>
      </w:r>
    </w:p>
    <w:p w:rsidR="00890E75" w:rsidRDefault="00890E75" w:rsidP="00890E7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山东潍坊一模</w:t>
      </w:r>
      <w:r>
        <w:rPr>
          <w:rFonts w:ascii="Times New Roman" w:eastAsia="宋体" w:hAnsi="宋体"/>
        </w:rPr>
        <w:t>)</w:t>
      </w:r>
    </w:p>
    <w:p w:rsidR="00890E75" w:rsidRDefault="00890E75" w:rsidP="00890E7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New Yorkers were shocked in early December when a creature as big as a school bus </w:t>
      </w: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(surface) from the Hudson River</w:t>
      </w:r>
      <w:r>
        <w:rPr>
          <w:rFonts w:ascii="Times New Roman" w:eastAsia="宋体" w:hAnsi="Times New Roman" w:cs="Times New Roman"/>
        </w:rPr>
        <w:t>.</w:t>
      </w:r>
      <w:r>
        <w:rPr>
          <w:rFonts w:ascii="Times New Roman" w:eastAsia="宋体" w:hAnsi="宋体"/>
        </w:rPr>
        <w:t xml:space="preserve"> Over the next three days, </w:t>
      </w: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humpback whale(</w:t>
      </w:r>
      <w:r>
        <w:rPr>
          <w:rFonts w:ascii="Times New Roman" w:eastAsia="宋体" w:hAnsi="宋体" w:hint="eastAsia"/>
        </w:rPr>
        <w:t>座头鲸</w:t>
      </w:r>
      <w:r>
        <w:rPr>
          <w:rFonts w:ascii="Times New Roman" w:eastAsia="宋体" w:hAnsi="宋体"/>
        </w:rPr>
        <w:t xml:space="preserve">) swam by several popular tourist attractions, where a journalist took </w:t>
      </w: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(photo) of the animal seemingly waving its tail at a famous landmark building in New York</w:t>
      </w:r>
      <w:r>
        <w:rPr>
          <w:rFonts w:ascii="Times New Roman" w:eastAsia="宋体" w:hAnsi="Times New Roman" w:cs="Times New Roman"/>
        </w:rPr>
        <w:t>.</w:t>
      </w:r>
      <w:r>
        <w:rPr>
          <w:rFonts w:ascii="Times New Roman" w:eastAsia="宋体" w:hAnsi="宋体" w:hint="eastAsia"/>
        </w:rPr>
        <w:t> </w:t>
      </w:r>
    </w:p>
    <w:p w:rsidR="00890E75" w:rsidRDefault="00890E75" w:rsidP="00890E7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 </w:t>
      </w: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(frequent) of whale sightings in the broader area has gone up rapidly in recent years</w:t>
      </w:r>
      <w:r>
        <w:rPr>
          <w:rFonts w:ascii="Times New Roman" w:eastAsia="宋体" w:hAnsi="Times New Roman" w:cs="Times New Roman"/>
        </w:rPr>
        <w:t>.“</w:t>
      </w:r>
      <w:r>
        <w:rPr>
          <w:rFonts w:ascii="Times New Roman" w:eastAsia="宋体" w:hAnsi="宋体"/>
        </w:rPr>
        <w:t xml:space="preserve">With these numbers increasing </w:t>
      </w: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(sharp), it</w:t>
      </w:r>
      <w:r>
        <w:rPr>
          <w:rFonts w:ascii="Times New Roman" w:eastAsia="宋体" w:hAnsi="宋体" w:hint="eastAsia"/>
        </w:rPr>
        <w:t>’</w:t>
      </w:r>
      <w:r>
        <w:rPr>
          <w:rFonts w:ascii="Times New Roman" w:eastAsia="宋体" w:hAnsi="宋体"/>
        </w:rPr>
        <w:t>s not surprising that you</w:t>
      </w:r>
      <w:r>
        <w:rPr>
          <w:rFonts w:ascii="Times New Roman" w:eastAsia="宋体" w:hAnsi="宋体" w:hint="eastAsia"/>
        </w:rPr>
        <w:t>’</w:t>
      </w:r>
      <w:r>
        <w:rPr>
          <w:rFonts w:ascii="Times New Roman" w:eastAsia="宋体" w:hAnsi="宋体"/>
        </w:rPr>
        <w:t>re seeing them in some unusual places</w:t>
      </w:r>
      <w:r>
        <w:rPr>
          <w:rFonts w:ascii="Times New Roman" w:eastAsia="宋体" w:hAnsi="Times New Roman" w:cs="Times New Roman"/>
        </w:rPr>
        <w:t>”</w:t>
      </w:r>
      <w:r>
        <w:rPr>
          <w:rFonts w:ascii="Times New Roman" w:eastAsia="宋体" w:hAnsi="宋体"/>
        </w:rPr>
        <w:t>, says Brown who is a biologist,</w:t>
      </w:r>
      <w:r>
        <w:rPr>
          <w:rFonts w:ascii="Times New Roman" w:eastAsia="宋体" w:hAnsi="Times New Roman" w:cs="Times New Roman"/>
        </w:rPr>
        <w:t>“</w:t>
      </w:r>
      <w:r>
        <w:rPr>
          <w:rFonts w:ascii="Times New Roman" w:eastAsia="宋体" w:hAnsi="宋体"/>
        </w:rPr>
        <w:t>including the Hudson River and Staten Island</w:t>
      </w:r>
      <w:r>
        <w:rPr>
          <w:rFonts w:ascii="Times New Roman" w:eastAsia="宋体" w:hAnsi="Times New Roman" w:cs="Times New Roman"/>
        </w:rPr>
        <w:t>.”</w:t>
      </w:r>
      <w:r>
        <w:rPr>
          <w:rFonts w:ascii="Times New Roman" w:eastAsia="宋体" w:hAnsi="宋体" w:hint="eastAsia"/>
        </w:rPr>
        <w:t> </w:t>
      </w:r>
    </w:p>
    <w:p w:rsidR="00890E75" w:rsidRDefault="00890E75" w:rsidP="00890E7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Scientists say the </w:t>
      </w: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(rise) whale sightings are likely related to purer water and the Atlantic menhaden(</w:t>
      </w:r>
      <w:r>
        <w:rPr>
          <w:rFonts w:ascii="Times New Roman" w:eastAsia="宋体" w:hAnsi="宋体" w:hint="eastAsia"/>
        </w:rPr>
        <w:t>油鲱</w:t>
      </w:r>
      <w:r>
        <w:rPr>
          <w:rFonts w:ascii="Times New Roman" w:eastAsia="宋体" w:hAnsi="宋体"/>
        </w:rPr>
        <w:t xml:space="preserve">), a fish favoured by humpbacks, resulting </w:t>
      </w: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landmark environmental regulations </w:t>
      </w: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(pass) in the 1970s as well as New York city clean-up efforts</w:t>
      </w:r>
      <w:r>
        <w:rPr>
          <w:rFonts w:ascii="Times New Roman" w:eastAsia="宋体" w:hAnsi="Times New Roman" w:cs="Times New Roman"/>
        </w:rPr>
        <w:t>.</w:t>
      </w:r>
      <w:r>
        <w:rPr>
          <w:rFonts w:ascii="Times New Roman" w:eastAsia="宋体" w:hAnsi="宋体" w:hint="eastAsia"/>
        </w:rPr>
        <w:t> </w:t>
      </w:r>
    </w:p>
    <w:p w:rsidR="00890E75" w:rsidRDefault="00890E75" w:rsidP="00890E7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 xml:space="preserve">Seeing more whales in this area is a sign </w:t>
      </w:r>
      <w:r>
        <w:rPr>
          <w:rFonts w:ascii="Times New Roman" w:eastAsia="宋体" w:hAnsi="Times New Roman"/>
          <w:b/>
        </w:rPr>
        <w:t>9</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 xml:space="preserve"> the waters are cleaner and there</w:t>
      </w:r>
      <w:r>
        <w:rPr>
          <w:rFonts w:ascii="Times New Roman" w:eastAsia="宋体" w:hAnsi="宋体" w:hint="eastAsia"/>
        </w:rPr>
        <w:t>’</w:t>
      </w:r>
      <w:r>
        <w:rPr>
          <w:rFonts w:ascii="Times New Roman" w:eastAsia="宋体" w:hAnsi="宋体"/>
        </w:rPr>
        <w:t>s more food here for these whales,</w:t>
      </w:r>
      <w:r>
        <w:rPr>
          <w:rFonts w:ascii="Times New Roman" w:eastAsia="宋体" w:hAnsi="Times New Roman" w:cs="Times New Roman"/>
        </w:rPr>
        <w:t>”</w:t>
      </w:r>
      <w:r>
        <w:rPr>
          <w:rFonts w:ascii="Times New Roman" w:eastAsia="宋体" w:hAnsi="宋体"/>
        </w:rPr>
        <w:t xml:space="preserve"> Brown says</w:t>
      </w:r>
      <w:r>
        <w:rPr>
          <w:rFonts w:ascii="Times New Roman" w:eastAsia="宋体" w:hAnsi="Times New Roman" w:cs="Times New Roman"/>
        </w:rPr>
        <w:t>.“</w:t>
      </w:r>
      <w:r>
        <w:rPr>
          <w:rFonts w:ascii="Times New Roman" w:eastAsia="宋体" w:hAnsi="宋体"/>
        </w:rPr>
        <w:t>It shows that what we</w:t>
      </w:r>
      <w:r>
        <w:rPr>
          <w:rFonts w:ascii="Times New Roman" w:eastAsia="宋体" w:hAnsi="宋体" w:hint="eastAsia"/>
        </w:rPr>
        <w:t>’</w:t>
      </w:r>
      <w:r>
        <w:rPr>
          <w:rFonts w:ascii="Times New Roman" w:eastAsia="宋体" w:hAnsi="宋体"/>
        </w:rPr>
        <w:t>ve been doing is working, so we need to keep doing that</w:t>
      </w:r>
      <w:r>
        <w:rPr>
          <w:rFonts w:ascii="Times New Roman" w:eastAsia="宋体" w:hAnsi="Times New Roman" w:cs="Times New Roman"/>
        </w:rPr>
        <w:t>—</w:t>
      </w:r>
      <w:r>
        <w:rPr>
          <w:rFonts w:ascii="Times New Roman" w:eastAsia="宋体" w:hAnsi="宋体"/>
        </w:rPr>
        <w:t>and more</w:t>
      </w:r>
      <w:r>
        <w:rPr>
          <w:rFonts w:ascii="Times New Roman" w:eastAsia="宋体" w:hAnsi="Times New Roman" w:cs="Times New Roman"/>
        </w:rPr>
        <w:t>—</w:t>
      </w:r>
      <w:r>
        <w:rPr>
          <w:rFonts w:ascii="Times New Roman" w:eastAsia="宋体" w:hAnsi="宋体"/>
        </w:rPr>
        <w:t>10</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(protect) these species</w:t>
      </w:r>
      <w:r>
        <w:rPr>
          <w:rFonts w:ascii="Times New Roman" w:eastAsia="宋体" w:hAnsi="Times New Roman" w:cs="Times New Roman"/>
        </w:rPr>
        <w:t>.”</w:t>
      </w:r>
      <w:r>
        <w:rPr>
          <w:rFonts w:ascii="Times New Roman" w:eastAsia="宋体" w:hAnsi="宋体" w:hint="eastAsia"/>
        </w:rPr>
        <w:t> </w:t>
      </w:r>
    </w:p>
    <w:p w:rsidR="00890E75" w:rsidRDefault="00890E75" w:rsidP="00890E75">
      <w:pPr>
        <w:tabs>
          <w:tab w:val="left" w:pos="1871"/>
          <w:tab w:val="left" w:pos="3407"/>
          <w:tab w:val="left" w:pos="4949"/>
          <w:tab w:val="left" w:pos="6599"/>
        </w:tabs>
        <w:rPr>
          <w:rFonts w:ascii="Times New Roman" w:eastAsia="宋体" w:hAnsi="宋体"/>
        </w:rPr>
      </w:pPr>
    </w:p>
    <w:p w:rsidR="00890E75" w:rsidRDefault="00890E75" w:rsidP="00890E75">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Test2</w:t>
      </w:r>
    </w:p>
    <w:p w:rsidR="00890E75" w:rsidRDefault="00890E75" w:rsidP="00890E7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Do you want to learn a foreign language? Choose one of the most </w:t>
      </w: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(use) languages suggested below to learn</w:t>
      </w:r>
      <w:r>
        <w:rPr>
          <w:rFonts w:ascii="Times New Roman" w:eastAsia="宋体" w:hAnsi="Times New Roman" w:cs="Times New Roman"/>
        </w:rPr>
        <w:t>.</w:t>
      </w:r>
      <w:r>
        <w:rPr>
          <w:rFonts w:ascii="Times New Roman" w:eastAsia="宋体" w:hAnsi="宋体" w:hint="eastAsia"/>
        </w:rPr>
        <w:t> </w:t>
      </w:r>
    </w:p>
    <w:p w:rsidR="00890E75" w:rsidRDefault="00890E75" w:rsidP="00890E7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In most countries all over the world, English is the most widely used </w:t>
      </w: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(two) language</w:t>
      </w:r>
      <w:r>
        <w:rPr>
          <w:rFonts w:ascii="Times New Roman" w:eastAsia="宋体" w:hAnsi="Times New Roman" w:cs="Times New Roman"/>
        </w:rPr>
        <w:t>.</w:t>
      </w:r>
      <w:r>
        <w:rPr>
          <w:rFonts w:ascii="Times New Roman" w:eastAsia="宋体" w:hAnsi="宋体"/>
        </w:rPr>
        <w:t xml:space="preserve"> Whether a person is travelling to a foreign country or communicating </w:t>
      </w: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people from other </w:t>
      </w:r>
      <w:r>
        <w:rPr>
          <w:rFonts w:ascii="Times New Roman" w:eastAsia="宋体" w:hAnsi="Times New Roman"/>
          <w:b/>
        </w:rPr>
        <w:t>4</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 xml:space="preserve"> (country) for business purposes, English is one language which will come in handy at every step</w:t>
      </w:r>
      <w:r>
        <w:rPr>
          <w:rFonts w:ascii="Times New Roman" w:eastAsia="宋体" w:hAnsi="Times New Roman" w:cs="Times New Roman"/>
        </w:rPr>
        <w:t>.</w:t>
      </w:r>
      <w:r>
        <w:rPr>
          <w:rFonts w:ascii="Times New Roman" w:eastAsia="宋体" w:hAnsi="宋体" w:hint="eastAsia"/>
        </w:rPr>
        <w:t> </w:t>
      </w:r>
    </w:p>
    <w:p w:rsidR="00890E75" w:rsidRDefault="00890E75" w:rsidP="00890E7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Spanish is the language of business in about twenty countries</w:t>
      </w:r>
      <w:r>
        <w:rPr>
          <w:rFonts w:ascii="Times New Roman" w:eastAsia="宋体" w:hAnsi="Times New Roman" w:cs="Times New Roman"/>
        </w:rPr>
        <w:t>.</w:t>
      </w:r>
      <w:r>
        <w:rPr>
          <w:rFonts w:ascii="Times New Roman" w:eastAsia="宋体" w:hAnsi="宋体"/>
        </w:rPr>
        <w:t xml:space="preserve"> There are many jobs in the United States as well as in many other countries, which specially ask for people </w:t>
      </w: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know how to speak and write Spanish</w:t>
      </w:r>
      <w:r>
        <w:rPr>
          <w:rFonts w:ascii="Times New Roman" w:eastAsia="宋体" w:hAnsi="Times New Roman" w:cs="Times New Roman"/>
        </w:rPr>
        <w:t>.</w:t>
      </w:r>
      <w:r>
        <w:rPr>
          <w:rFonts w:ascii="Times New Roman" w:eastAsia="宋体" w:hAnsi="宋体" w:hint="eastAsia"/>
        </w:rPr>
        <w:t> </w:t>
      </w:r>
    </w:p>
    <w:p w:rsidR="00890E75" w:rsidRDefault="00890E75" w:rsidP="00890E7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 Chinese economy is booming! In the future, China </w:t>
      </w: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(become) much stronger, which makes </w:t>
      </w: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important to learn Chinese, a language </w:t>
      </w:r>
      <w:r>
        <w:rPr>
          <w:rFonts w:ascii="Times New Roman" w:eastAsia="宋体" w:hAnsi="Times New Roman"/>
          <w:b/>
        </w:rPr>
        <w:t>8</w:t>
      </w:r>
      <w:r>
        <w:rPr>
          <w:rFonts w:ascii="Times New Roman" w:eastAsia="宋体" w:hAnsi="Times New Roman" w:cs="Times New Roman"/>
        </w:rPr>
        <w:t>.</w:t>
      </w:r>
      <w:r>
        <w:rPr>
          <w:rFonts w:ascii="Times New Roman" w:eastAsia="宋体" w:hAnsi="宋体"/>
          <w:noProof/>
        </w:rPr>
        <w:drawing>
          <wp:inline distT="0" distB="0" distL="0" distR="0">
            <wp:extent cx="1019175" cy="14287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142875"/>
                    </a:xfrm>
                    <a:prstGeom prst="rect">
                      <a:avLst/>
                    </a:prstGeom>
                    <a:noFill/>
                    <a:ln>
                      <a:noFill/>
                    </a:ln>
                  </pic:spPr>
                </pic:pic>
              </a:graphicData>
            </a:graphic>
          </wp:inline>
        </w:drawing>
      </w:r>
      <w:r>
        <w:rPr>
          <w:rFonts w:ascii="Times New Roman" w:eastAsia="宋体" w:hAnsi="宋体"/>
        </w:rPr>
        <w:t xml:space="preserve"> (speak) by millions of people</w:t>
      </w:r>
      <w:r>
        <w:rPr>
          <w:rFonts w:ascii="Times New Roman" w:eastAsia="宋体" w:hAnsi="Times New Roman" w:cs="Times New Roman"/>
        </w:rPr>
        <w:t>.</w:t>
      </w:r>
      <w:r>
        <w:rPr>
          <w:rFonts w:ascii="Times New Roman" w:eastAsia="宋体" w:hAnsi="宋体" w:hint="eastAsia"/>
        </w:rPr>
        <w:t> </w:t>
      </w:r>
    </w:p>
    <w:p w:rsidR="00890E75" w:rsidRDefault="00890E75" w:rsidP="00890E7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French is recognised as one of the top languages to learn, </w:t>
      </w: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(simple) because it is a chief language in some European countries and other countries</w:t>
      </w:r>
      <w:r>
        <w:rPr>
          <w:rFonts w:ascii="Times New Roman" w:eastAsia="宋体" w:hAnsi="Times New Roman" w:cs="Times New Roman"/>
        </w:rPr>
        <w:t>.</w:t>
      </w:r>
      <w:r>
        <w:rPr>
          <w:rFonts w:ascii="Times New Roman" w:eastAsia="宋体" w:hAnsi="宋体"/>
        </w:rPr>
        <w:t xml:space="preserve"> Anyone trying to understand European history can benefit a lot from </w:t>
      </w:r>
      <w:r>
        <w:rPr>
          <w:rFonts w:ascii="Times New Roman" w:eastAsia="宋体" w:hAnsi="Times New Roman"/>
          <w:b/>
        </w:rPr>
        <w:t>10</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 xml:space="preserve"> (learn) this language</w:t>
      </w:r>
      <w:r>
        <w:rPr>
          <w:rFonts w:ascii="Times New Roman" w:eastAsia="宋体" w:hAnsi="Times New Roman" w:cs="Times New Roman"/>
        </w:rPr>
        <w:t>.</w:t>
      </w:r>
      <w:r>
        <w:rPr>
          <w:rFonts w:ascii="Times New Roman" w:eastAsia="宋体" w:hAnsi="宋体" w:hint="eastAsia"/>
        </w:rPr>
        <w:t> </w:t>
      </w:r>
    </w:p>
    <w:p w:rsidR="00890E75" w:rsidRDefault="00890E75" w:rsidP="00890E75">
      <w:pPr>
        <w:tabs>
          <w:tab w:val="left" w:pos="1871"/>
          <w:tab w:val="left" w:pos="3407"/>
          <w:tab w:val="left" w:pos="4949"/>
          <w:tab w:val="left" w:pos="6599"/>
        </w:tabs>
        <w:rPr>
          <w:rFonts w:ascii="Times New Roman" w:eastAsia="宋体" w:hAnsi="宋体"/>
        </w:rPr>
      </w:pPr>
    </w:p>
    <w:p w:rsidR="00890E75" w:rsidRDefault="00890E75" w:rsidP="00890E75">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Test3</w:t>
      </w:r>
    </w:p>
    <w:p w:rsidR="00890E75" w:rsidRDefault="00890E75" w:rsidP="00890E7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lastRenderedPageBreak/>
        <w:t>Air purifiers(</w:t>
      </w:r>
      <w:r>
        <w:rPr>
          <w:rFonts w:ascii="Times New Roman" w:eastAsia="宋体" w:hAnsi="宋体" w:hint="eastAsia"/>
        </w:rPr>
        <w:t>净化器</w:t>
      </w:r>
      <w:r>
        <w:rPr>
          <w:rFonts w:ascii="Times New Roman" w:eastAsia="宋体" w:hAnsi="宋体"/>
        </w:rPr>
        <w:t>) do more than clean the air in your house</w:t>
      </w:r>
      <w:r>
        <w:rPr>
          <w:rFonts w:ascii="Times New Roman" w:eastAsia="宋体" w:hAnsi="Times New Roman" w:cs="Times New Roman"/>
        </w:rPr>
        <w:t>.</w:t>
      </w:r>
      <w:r>
        <w:rPr>
          <w:rFonts w:ascii="Times New Roman" w:eastAsia="宋体" w:hAnsi="宋体"/>
        </w:rPr>
        <w:t xml:space="preserve"> It is one of the best </w:t>
      </w: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(tool)that can improve your sleep</w:t>
      </w:r>
      <w:r>
        <w:rPr>
          <w:rFonts w:ascii="Times New Roman" w:eastAsia="宋体" w:hAnsi="Times New Roman" w:cs="Times New Roman"/>
        </w:rPr>
        <w:t>.</w:t>
      </w:r>
      <w:r>
        <w:rPr>
          <w:rFonts w:ascii="Times New Roman" w:eastAsia="宋体" w:hAnsi="宋体"/>
        </w:rPr>
        <w:t xml:space="preserve"> However, only clean air purifiers can help you sleep </w:t>
      </w: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(peaceful)</w:t>
      </w:r>
      <w:r>
        <w:rPr>
          <w:rFonts w:ascii="Times New Roman" w:eastAsia="宋体" w:hAnsi="Times New Roman" w:cs="Times New Roman"/>
        </w:rPr>
        <w:t>.</w:t>
      </w:r>
      <w:r>
        <w:rPr>
          <w:rFonts w:ascii="Times New Roman" w:eastAsia="宋体" w:hAnsi="宋体"/>
        </w:rPr>
        <w:t xml:space="preserve"> Air purifiers </w:t>
      </w: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blocked filters(</w:t>
      </w:r>
      <w:r>
        <w:rPr>
          <w:rFonts w:ascii="Times New Roman" w:eastAsia="宋体" w:hAnsi="宋体" w:hint="eastAsia"/>
        </w:rPr>
        <w:t>过滤器</w:t>
      </w:r>
      <w:r>
        <w:rPr>
          <w:rFonts w:ascii="Times New Roman" w:eastAsia="宋体" w:hAnsi="宋体"/>
        </w:rPr>
        <w:t>) may produce a loud noise</w:t>
      </w:r>
      <w:r>
        <w:rPr>
          <w:rFonts w:ascii="Times New Roman" w:eastAsia="宋体" w:hAnsi="Times New Roman" w:cs="Times New Roman"/>
        </w:rPr>
        <w:t>.</w:t>
      </w:r>
      <w:r>
        <w:rPr>
          <w:rFonts w:ascii="Times New Roman" w:eastAsia="宋体" w:hAnsi="宋体"/>
        </w:rPr>
        <w:t xml:space="preserve"> That will never make you fall asleep</w:t>
      </w:r>
      <w:r>
        <w:rPr>
          <w:rFonts w:ascii="Times New Roman" w:eastAsia="宋体" w:hAnsi="Times New Roman" w:cs="Times New Roman"/>
        </w:rPr>
        <w:t>.</w:t>
      </w:r>
      <w:r>
        <w:rPr>
          <w:rFonts w:ascii="Times New Roman" w:eastAsia="宋体" w:hAnsi="宋体"/>
        </w:rPr>
        <w:t xml:space="preserve"> Instead, it will wake the person </w:t>
      </w: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is trying to sleep in the next room</w:t>
      </w:r>
      <w:r>
        <w:rPr>
          <w:rFonts w:ascii="Times New Roman" w:eastAsia="宋体" w:hAnsi="Times New Roman" w:cs="Times New Roman"/>
        </w:rPr>
        <w:t>.</w:t>
      </w:r>
      <w:r>
        <w:rPr>
          <w:rFonts w:ascii="Times New Roman" w:eastAsia="宋体" w:hAnsi="宋体"/>
        </w:rPr>
        <w:t xml:space="preserve"> Make sure you clean the filters of the air purifiers frequently so that they don</w:t>
      </w:r>
      <w:r>
        <w:rPr>
          <w:rFonts w:ascii="Times New Roman" w:eastAsia="宋体" w:hAnsi="宋体" w:hint="eastAsia"/>
        </w:rPr>
        <w:t>’</w:t>
      </w:r>
      <w:r>
        <w:rPr>
          <w:rFonts w:ascii="Times New Roman" w:eastAsia="宋体" w:hAnsi="宋体"/>
        </w:rPr>
        <w:t xml:space="preserve">t just purify the air, but also avoid </w:t>
      </w: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(produce) any uncomfortable noise</w:t>
      </w:r>
      <w:r>
        <w:rPr>
          <w:rFonts w:ascii="Times New Roman" w:eastAsia="宋体" w:hAnsi="Times New Roman" w:cs="Times New Roman"/>
        </w:rPr>
        <w:t>.</w:t>
      </w:r>
      <w:r>
        <w:rPr>
          <w:rFonts w:ascii="Times New Roman" w:eastAsia="宋体" w:hAnsi="宋体" w:hint="eastAsia"/>
        </w:rPr>
        <w:t> </w:t>
      </w:r>
    </w:p>
    <w:p w:rsidR="00890E75" w:rsidRDefault="00890E75" w:rsidP="00890E7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At the same time, check them frequently to ensure that they </w:t>
      </w: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(be) in proper working order</w:t>
      </w:r>
      <w:r>
        <w:rPr>
          <w:rFonts w:ascii="Times New Roman" w:eastAsia="宋体" w:hAnsi="Times New Roman" w:cs="Times New Roman"/>
        </w:rPr>
        <w:t>.</w:t>
      </w:r>
      <w:r>
        <w:rPr>
          <w:rFonts w:ascii="Times New Roman" w:eastAsia="宋体" w:hAnsi="宋体" w:hint="eastAsia"/>
        </w:rPr>
        <w:t> </w:t>
      </w:r>
    </w:p>
    <w:p w:rsidR="00890E75" w:rsidRDefault="00890E75" w:rsidP="00890E7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You can either clean the filters alone or ask a professional to do it for you</w:t>
      </w:r>
      <w:r>
        <w:rPr>
          <w:rFonts w:ascii="Times New Roman" w:eastAsia="宋体" w:hAnsi="Times New Roman" w:cs="Times New Roman"/>
        </w:rPr>
        <w:t>.</w:t>
      </w:r>
      <w:r>
        <w:rPr>
          <w:rFonts w:ascii="Times New Roman" w:eastAsia="宋体" w:hAnsi="宋体"/>
        </w:rPr>
        <w:t xml:space="preserve"> For DIY cleaning, you can go online and search for </w:t>
      </w: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(person) care user manuals (</w:t>
      </w:r>
      <w:r>
        <w:rPr>
          <w:rFonts w:ascii="Times New Roman" w:eastAsia="宋体" w:hAnsi="宋体" w:hint="eastAsia"/>
        </w:rPr>
        <w:t>指南</w:t>
      </w:r>
      <w:r>
        <w:rPr>
          <w:rFonts w:ascii="Times New Roman" w:eastAsia="宋体" w:hAnsi="宋体"/>
        </w:rPr>
        <w:t xml:space="preserve">)to know </w:t>
      </w: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to take apart the filters and clean them</w:t>
      </w:r>
      <w:r>
        <w:rPr>
          <w:rFonts w:ascii="Times New Roman" w:eastAsia="宋体" w:hAnsi="Times New Roman" w:cs="Times New Roman"/>
        </w:rPr>
        <w:t>.</w:t>
      </w:r>
      <w:r>
        <w:rPr>
          <w:rFonts w:ascii="Times New Roman" w:eastAsia="宋体" w:hAnsi="宋体"/>
        </w:rPr>
        <w:t xml:space="preserve"> It is possible to use a vacuum cleaner to suck the dust </w:t>
      </w: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(attach )to the filters</w:t>
      </w:r>
      <w:r>
        <w:rPr>
          <w:rFonts w:ascii="Times New Roman" w:eastAsia="宋体" w:hAnsi="Times New Roman" w:cs="Times New Roman"/>
        </w:rPr>
        <w:t>.</w:t>
      </w:r>
      <w:r>
        <w:rPr>
          <w:rFonts w:ascii="Times New Roman" w:eastAsia="宋体" w:hAnsi="宋体"/>
        </w:rPr>
        <w:t xml:space="preserve"> For some air purifiers, the filters can </w:t>
      </w: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(take) out</w:t>
      </w:r>
      <w:r>
        <w:rPr>
          <w:rFonts w:ascii="Times New Roman" w:eastAsia="宋体" w:hAnsi="Times New Roman" w:cs="Times New Roman"/>
        </w:rPr>
        <w:t>.</w:t>
      </w:r>
      <w:r>
        <w:rPr>
          <w:rFonts w:ascii="Times New Roman" w:eastAsia="宋体" w:hAnsi="宋体"/>
        </w:rPr>
        <w:t>You can clean them using liquid soap,and put them back in the purifiers again</w:t>
      </w:r>
      <w:r>
        <w:rPr>
          <w:rFonts w:ascii="Times New Roman" w:eastAsia="宋体" w:hAnsi="Times New Roman" w:cs="Times New Roman"/>
        </w:rPr>
        <w:t>.</w:t>
      </w:r>
      <w:r>
        <w:rPr>
          <w:rFonts w:ascii="Times New Roman" w:eastAsia="宋体" w:hAnsi="宋体" w:hint="eastAsia"/>
        </w:rPr>
        <w:t> </w:t>
      </w:r>
    </w:p>
    <w:p w:rsidR="00890E75" w:rsidRDefault="00890E75" w:rsidP="00890E75">
      <w:pPr>
        <w:tabs>
          <w:tab w:val="left" w:pos="1871"/>
          <w:tab w:val="left" w:pos="3407"/>
          <w:tab w:val="left" w:pos="4949"/>
          <w:tab w:val="left" w:pos="6599"/>
        </w:tabs>
        <w:rPr>
          <w:rFonts w:ascii="Times New Roman" w:eastAsia="宋体" w:hAnsi="宋体"/>
        </w:rPr>
      </w:pPr>
    </w:p>
    <w:p w:rsidR="00890E75" w:rsidRDefault="00890E75" w:rsidP="00890E75">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Test4</w:t>
      </w:r>
    </w:p>
    <w:p w:rsidR="00890E75" w:rsidRDefault="00890E75" w:rsidP="00890E7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When the winter approaches, </w:t>
      </w:r>
      <w:r>
        <w:rPr>
          <w:rFonts w:ascii="Times New Roman" w:eastAsia="宋体" w:hAnsi="宋体"/>
          <w:i/>
        </w:rPr>
        <w:t>tanghulu</w:t>
      </w:r>
      <w:r>
        <w:rPr>
          <w:rFonts w:ascii="Times New Roman" w:eastAsia="宋体" w:hAnsi="宋体"/>
        </w:rPr>
        <w:t>, a traditional Chinese snack can be found on the street corner in northern China</w:t>
      </w:r>
      <w:r>
        <w:rPr>
          <w:rFonts w:ascii="Times New Roman" w:eastAsia="宋体" w:hAnsi="Times New Roman" w:cs="Times New Roman"/>
        </w:rPr>
        <w:t>.</w:t>
      </w:r>
      <w:r>
        <w:rPr>
          <w:rFonts w:ascii="Times New Roman" w:eastAsia="宋体" w:hAnsi="宋体"/>
        </w:rPr>
        <w:t xml:space="preserve"> Since ancient times, it </w:t>
      </w: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(be) very popular with natives, especially children</w:t>
      </w:r>
      <w:r>
        <w:rPr>
          <w:rFonts w:ascii="Times New Roman" w:eastAsia="宋体" w:hAnsi="Times New Roman" w:cs="Times New Roman"/>
        </w:rPr>
        <w:t>.</w:t>
      </w:r>
      <w:r>
        <w:rPr>
          <w:rFonts w:ascii="Times New Roman" w:eastAsia="宋体" w:hAnsi="宋体" w:hint="eastAsia"/>
        </w:rPr>
        <w:t> </w:t>
      </w:r>
    </w:p>
    <w:p w:rsidR="00890E75" w:rsidRDefault="00890E75" w:rsidP="00890E7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Tanghulu</w:t>
      </w:r>
      <w:r>
        <w:rPr>
          <w:rFonts w:ascii="Times New Roman" w:eastAsia="宋体" w:hAnsi="宋体"/>
        </w:rPr>
        <w:t xml:space="preserve"> is </w:t>
      </w: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(common) made of haws(</w:t>
      </w:r>
      <w:r>
        <w:rPr>
          <w:rFonts w:ascii="Times New Roman" w:eastAsia="宋体" w:hAnsi="宋体" w:hint="eastAsia"/>
        </w:rPr>
        <w:t>山楂果</w:t>
      </w:r>
      <w:r>
        <w:rPr>
          <w:rFonts w:ascii="Times New Roman" w:eastAsia="宋体" w:hAnsi="宋体"/>
        </w:rPr>
        <w:t xml:space="preserve">), which are rich in vitamin C and are known </w:t>
      </w: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(have) traditional Chinese medicinal properties</w:t>
      </w:r>
      <w:r>
        <w:rPr>
          <w:rFonts w:ascii="Times New Roman" w:eastAsia="宋体" w:hAnsi="Times New Roman" w:cs="Times New Roman"/>
        </w:rPr>
        <w:t>.</w:t>
      </w:r>
      <w:r>
        <w:rPr>
          <w:rFonts w:ascii="Times New Roman" w:eastAsia="宋体" w:hAnsi="宋体"/>
        </w:rPr>
        <w:t xml:space="preserve"> According to a legend, in the Song Dynasty, one of the emperor</w:t>
      </w:r>
      <w:r>
        <w:rPr>
          <w:rFonts w:ascii="Times New Roman" w:eastAsia="宋体" w:hAnsi="宋体" w:hint="eastAsia"/>
        </w:rPr>
        <w:t>’</w:t>
      </w:r>
      <w:r>
        <w:rPr>
          <w:rFonts w:ascii="Times New Roman" w:eastAsia="宋体" w:hAnsi="宋体"/>
        </w:rPr>
        <w:t xml:space="preserve">s </w:t>
      </w: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(wife) was sick and had </w:t>
      </w: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poor appetite</w:t>
      </w:r>
      <w:r>
        <w:rPr>
          <w:rFonts w:ascii="Times New Roman" w:eastAsia="宋体" w:hAnsi="Times New Roman" w:cs="Times New Roman"/>
        </w:rPr>
        <w:t>.</w:t>
      </w:r>
      <w:r>
        <w:rPr>
          <w:rFonts w:ascii="Times New Roman" w:eastAsia="宋体" w:hAnsi="宋体"/>
        </w:rPr>
        <w:t xml:space="preserve"> The doctor suggested that she eat five to ten haws </w:t>
      </w: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(boil) with sugar before each meal</w:t>
      </w:r>
      <w:r>
        <w:rPr>
          <w:rFonts w:ascii="Times New Roman" w:eastAsia="宋体" w:hAnsi="Times New Roman" w:cs="Times New Roman"/>
        </w:rPr>
        <w:t>.</w:t>
      </w:r>
      <w:r>
        <w:rPr>
          <w:rFonts w:ascii="Times New Roman" w:eastAsia="宋体" w:hAnsi="宋体"/>
        </w:rPr>
        <w:t xml:space="preserve"> She recovered within half a month</w:t>
      </w:r>
      <w:r>
        <w:rPr>
          <w:rFonts w:ascii="Times New Roman" w:eastAsia="宋体" w:hAnsi="Times New Roman" w:cs="Times New Roman"/>
        </w:rPr>
        <w:t>.</w:t>
      </w:r>
      <w:r>
        <w:rPr>
          <w:rFonts w:ascii="Times New Roman" w:eastAsia="宋体" w:hAnsi="宋体"/>
        </w:rPr>
        <w:t xml:space="preserve"> Later, the prescription was passed on </w:t>
      </w: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ordinary people</w:t>
      </w:r>
      <w:r>
        <w:rPr>
          <w:rFonts w:ascii="Times New Roman" w:eastAsia="宋体" w:hAnsi="Times New Roman" w:cs="Times New Roman"/>
        </w:rPr>
        <w:t>.</w:t>
      </w:r>
      <w:r>
        <w:rPr>
          <w:rFonts w:ascii="Times New Roman" w:eastAsia="宋体" w:hAnsi="宋体" w:hint="eastAsia"/>
        </w:rPr>
        <w:t> </w:t>
      </w:r>
    </w:p>
    <w:p w:rsidR="00890E75" w:rsidRDefault="00890E75" w:rsidP="00890E7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People put haws on a stick, dipped them in hot sugar syrup(</w:t>
      </w:r>
      <w:r>
        <w:rPr>
          <w:rFonts w:ascii="Times New Roman" w:eastAsia="宋体" w:hAnsi="宋体" w:hint="eastAsia"/>
        </w:rPr>
        <w:t>糖浆</w:t>
      </w:r>
      <w:r>
        <w:rPr>
          <w:rFonts w:ascii="Times New Roman" w:eastAsia="宋体" w:hAnsi="宋体"/>
        </w:rPr>
        <w:t>) and dried</w:t>
      </w:r>
      <w:r>
        <w:rPr>
          <w:rFonts w:ascii="Times New Roman" w:eastAsia="宋体" w:hAnsi="Times New Roman" w:cs="Times New Roman"/>
        </w:rPr>
        <w:t>.</w:t>
      </w:r>
      <w:r>
        <w:rPr>
          <w:rFonts w:ascii="Times New Roman" w:eastAsia="宋体" w:hAnsi="宋体"/>
        </w:rPr>
        <w:t xml:space="preserve"> The syrup finally turned into a solid coating, like the crystal on the surface of haws</w:t>
      </w:r>
      <w:r>
        <w:rPr>
          <w:rFonts w:ascii="Times New Roman" w:eastAsia="宋体" w:hAnsi="Times New Roman" w:cs="Times New Roman"/>
        </w:rPr>
        <w:t>.</w:t>
      </w:r>
      <w:r>
        <w:rPr>
          <w:rFonts w:ascii="Times New Roman" w:eastAsia="宋体" w:hAnsi="宋体"/>
        </w:rPr>
        <w:t xml:space="preserve"> That is </w:t>
      </w: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they are also called </w:t>
      </w:r>
      <w:r>
        <w:rPr>
          <w:rFonts w:ascii="Times New Roman" w:eastAsia="宋体" w:hAnsi="宋体"/>
          <w:i/>
        </w:rPr>
        <w:t>bingtanghulu</w:t>
      </w:r>
      <w:r>
        <w:rPr>
          <w:rFonts w:ascii="Times New Roman" w:eastAsia="宋体" w:hAnsi="Times New Roman" w:cs="Times New Roman"/>
        </w:rPr>
        <w:t>.</w:t>
      </w:r>
      <w:r>
        <w:rPr>
          <w:rFonts w:ascii="Times New Roman" w:eastAsia="宋体" w:hAnsi="宋体"/>
        </w:rPr>
        <w:t xml:space="preserve"> Another origin story says that the very first </w:t>
      </w:r>
      <w:r>
        <w:rPr>
          <w:rFonts w:ascii="Times New Roman" w:eastAsia="宋体" w:hAnsi="宋体"/>
          <w:i/>
        </w:rPr>
        <w:t>tanghulu</w:t>
      </w:r>
      <w:r>
        <w:rPr>
          <w:rFonts w:ascii="Times New Roman" w:eastAsia="宋体" w:hAnsi="宋体"/>
        </w:rPr>
        <w:t xml:space="preserve"> only had two haws</w:t>
      </w:r>
      <w:r>
        <w:rPr>
          <w:rFonts w:ascii="Times New Roman" w:eastAsia="宋体" w:hAnsi="Times New Roman" w:cs="Times New Roman"/>
        </w:rPr>
        <w:t>—</w:t>
      </w:r>
      <w:r>
        <w:rPr>
          <w:rFonts w:ascii="Times New Roman" w:eastAsia="宋体" w:hAnsi="宋体"/>
        </w:rPr>
        <w:t xml:space="preserve">a small one on the top and a big one below, </w:t>
      </w: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(make) it resemble a </w:t>
      </w:r>
      <w:r>
        <w:rPr>
          <w:rFonts w:ascii="Times New Roman" w:eastAsia="宋体" w:hAnsi="宋体"/>
          <w:i/>
        </w:rPr>
        <w:t>hulu</w:t>
      </w:r>
      <w:r>
        <w:rPr>
          <w:rFonts w:ascii="Times New Roman" w:eastAsia="宋体" w:hAnsi="宋体"/>
        </w:rPr>
        <w:t>, a symbol of good luck</w:t>
      </w:r>
      <w:r>
        <w:rPr>
          <w:rFonts w:ascii="Times New Roman" w:eastAsia="宋体" w:hAnsi="Times New Roman" w:cs="Times New Roman"/>
        </w:rPr>
        <w:t>.</w:t>
      </w:r>
      <w:r>
        <w:rPr>
          <w:rFonts w:ascii="Times New Roman" w:eastAsia="宋体" w:hAnsi="宋体" w:hint="eastAsia"/>
        </w:rPr>
        <w:t> </w:t>
      </w:r>
    </w:p>
    <w:p w:rsidR="00890E75" w:rsidRDefault="00890E75" w:rsidP="00890E7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With sour haws and sweet sugar, the taste of </w:t>
      </w:r>
      <w:r>
        <w:rPr>
          <w:rFonts w:ascii="Times New Roman" w:eastAsia="宋体" w:hAnsi="宋体"/>
          <w:i/>
        </w:rPr>
        <w:t>tanghulu</w:t>
      </w:r>
      <w:r>
        <w:rPr>
          <w:rFonts w:ascii="Times New Roman" w:eastAsia="宋体" w:hAnsi="宋体"/>
        </w:rPr>
        <w:t xml:space="preserve"> is a combination of flavours, which often </w:t>
      </w: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(remind) people of their happy childhoods</w:t>
      </w:r>
      <w:r>
        <w:rPr>
          <w:rFonts w:ascii="Times New Roman" w:eastAsia="宋体" w:hAnsi="Times New Roman" w:cs="Times New Roman"/>
        </w:rPr>
        <w:t>.</w:t>
      </w:r>
      <w:r>
        <w:rPr>
          <w:rFonts w:ascii="Times New Roman" w:eastAsia="宋体" w:hAnsi="宋体" w:hint="eastAsia"/>
        </w:rPr>
        <w:t> </w:t>
      </w:r>
    </w:p>
    <w:p w:rsidR="00890E75" w:rsidRDefault="00890E75" w:rsidP="00890E75">
      <w:pPr>
        <w:tabs>
          <w:tab w:val="left" w:pos="1871"/>
          <w:tab w:val="left" w:pos="3407"/>
          <w:tab w:val="left" w:pos="4949"/>
          <w:tab w:val="left" w:pos="6599"/>
        </w:tabs>
        <w:rPr>
          <w:rFonts w:ascii="Times New Roman" w:eastAsia="宋体" w:hAnsi="宋体"/>
        </w:rPr>
      </w:pPr>
    </w:p>
    <w:p w:rsidR="00890E75" w:rsidRDefault="00890E75" w:rsidP="00890E75">
      <w:pPr>
        <w:tabs>
          <w:tab w:val="left" w:pos="1871"/>
          <w:tab w:val="left" w:pos="3407"/>
          <w:tab w:val="left" w:pos="4949"/>
          <w:tab w:val="left" w:pos="6599"/>
        </w:tabs>
        <w:rPr>
          <w:rFonts w:ascii="Times New Roman" w:eastAsia="宋体" w:hAnsi="宋体"/>
        </w:rPr>
      </w:pPr>
    </w:p>
    <w:p w:rsidR="00890E75" w:rsidRPr="001C0D8D" w:rsidRDefault="00890E75" w:rsidP="00890E75">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题组练</w:t>
      </w:r>
      <w:r w:rsidRPr="001C0D8D">
        <w:rPr>
          <w:rFonts w:ascii="Times New Roman" w:eastAsia="宋体" w:hAnsi="宋体"/>
          <w:sz w:val="32"/>
        </w:rPr>
        <w:t>(</w:t>
      </w:r>
      <w:r w:rsidRPr="001C0D8D">
        <w:rPr>
          <w:rFonts w:ascii="Arial" w:eastAsia="黑体" w:hAnsi="黑体"/>
          <w:sz w:val="32"/>
        </w:rPr>
        <w:t>四</w:t>
      </w:r>
      <w:r w:rsidRPr="001C0D8D">
        <w:rPr>
          <w:rFonts w:ascii="Times New Roman" w:eastAsia="宋体" w:hAnsi="宋体"/>
          <w:sz w:val="32"/>
        </w:rPr>
        <w:t>)</w:t>
      </w:r>
    </w:p>
    <w:p w:rsidR="00890E75" w:rsidRPr="001C0D8D" w:rsidRDefault="00890E75" w:rsidP="00890E75">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Test1</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本文是一篇新闻报道。纽约哈德逊河上出现了一只座头鲸</w:t>
      </w:r>
      <w:r w:rsidRPr="001C0D8D">
        <w:rPr>
          <w:rFonts w:ascii="Times New Roman" w:eastAsia="宋体" w:hAnsi="宋体"/>
          <w:sz w:val="24"/>
        </w:rPr>
        <w:t>,</w:t>
      </w:r>
      <w:r w:rsidRPr="001C0D8D">
        <w:rPr>
          <w:rFonts w:ascii="Times New Roman" w:eastAsia="仿宋" w:hAnsi="仿宋"/>
          <w:sz w:val="24"/>
        </w:rPr>
        <w:t>让纽约人为之震惊。文章介绍了产生这一现象背后的原因以及专家对此的看法。</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lastRenderedPageBreak/>
        <w:t>1</w:t>
      </w:r>
      <w:r w:rsidRPr="001C0D8D">
        <w:rPr>
          <w:rFonts w:ascii="Times New Roman" w:eastAsia="宋体" w:hAnsi="Times New Roman" w:cs="Times New Roman"/>
          <w:sz w:val="24"/>
        </w:rPr>
        <w:t>.</w:t>
      </w:r>
      <w:r w:rsidRPr="001C0D8D">
        <w:rPr>
          <w:rFonts w:ascii="Times New Roman" w:eastAsia="宋体" w:hAnsi="宋体"/>
          <w:sz w:val="24"/>
        </w:rPr>
        <w:t>surfaced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根据句意并分析句子结构可知</w:t>
      </w:r>
      <w:r w:rsidRPr="001C0D8D">
        <w:rPr>
          <w:rFonts w:ascii="Times New Roman" w:eastAsia="宋体" w:hAnsi="宋体"/>
          <w:sz w:val="24"/>
        </w:rPr>
        <w:t>,</w:t>
      </w:r>
      <w:r w:rsidRPr="001C0D8D">
        <w:rPr>
          <w:rFonts w:ascii="Times New Roman" w:eastAsia="仿宋" w:hAnsi="仿宋"/>
          <w:sz w:val="24"/>
        </w:rPr>
        <w:t>设空处为状语从句的谓语动词</w:t>
      </w:r>
      <w:r w:rsidRPr="001C0D8D">
        <w:rPr>
          <w:rFonts w:ascii="Times New Roman" w:eastAsia="宋体" w:hAnsi="宋体"/>
          <w:sz w:val="24"/>
        </w:rPr>
        <w:t>,</w:t>
      </w:r>
      <w:r w:rsidRPr="001C0D8D">
        <w:rPr>
          <w:rFonts w:ascii="Times New Roman" w:eastAsia="仿宋" w:hAnsi="仿宋"/>
          <w:sz w:val="24"/>
        </w:rPr>
        <w:t>根据上文的</w:t>
      </w:r>
      <w:r w:rsidRPr="001C0D8D">
        <w:rPr>
          <w:rFonts w:ascii="Times New Roman" w:eastAsia="宋体" w:hAnsi="宋体"/>
          <w:sz w:val="24"/>
        </w:rPr>
        <w:t>NewYorkerswereshockedinearlyDecember</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此处描述过去发生的事情</w:t>
      </w:r>
      <w:r w:rsidRPr="001C0D8D">
        <w:rPr>
          <w:rFonts w:ascii="Times New Roman" w:eastAsia="宋体" w:hAnsi="宋体"/>
          <w:sz w:val="24"/>
        </w:rPr>
        <w:t>,</w:t>
      </w:r>
      <w:r w:rsidRPr="001C0D8D">
        <w:rPr>
          <w:rFonts w:ascii="Times New Roman" w:eastAsia="仿宋" w:hAnsi="仿宋"/>
          <w:sz w:val="24"/>
        </w:rPr>
        <w:t>应使用一般过去时</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surfaced</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the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根据句意可知</w:t>
      </w:r>
      <w:r w:rsidRPr="001C0D8D">
        <w:rPr>
          <w:rFonts w:ascii="Times New Roman" w:eastAsia="宋体" w:hAnsi="宋体"/>
          <w:sz w:val="24"/>
        </w:rPr>
        <w:t>,</w:t>
      </w:r>
      <w:r w:rsidRPr="001C0D8D">
        <w:rPr>
          <w:rFonts w:ascii="Times New Roman" w:eastAsia="仿宋" w:hAnsi="仿宋"/>
          <w:sz w:val="24"/>
        </w:rPr>
        <w:t>设空部分特指上文提到的</w:t>
      </w:r>
      <w:r w:rsidRPr="001C0D8D">
        <w:rPr>
          <w:rFonts w:ascii="Times New Roman" w:eastAsia="宋体" w:hAnsi="宋体"/>
          <w:sz w:val="24"/>
        </w:rPr>
        <w:t>acreature,</w:t>
      </w:r>
      <w:r w:rsidRPr="001C0D8D">
        <w:rPr>
          <w:rFonts w:ascii="Times New Roman" w:eastAsia="仿宋" w:hAnsi="仿宋"/>
          <w:sz w:val="24"/>
        </w:rPr>
        <w:t>应使用定冠词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the</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photos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一名记者在那里拍下了这头动物似乎在向其中一处景点摇尾巴的照片。</w:t>
      </w:r>
      <w:r w:rsidRPr="001C0D8D">
        <w:rPr>
          <w:rFonts w:ascii="Times New Roman" w:eastAsia="宋体" w:hAnsi="宋体"/>
          <w:sz w:val="24"/>
        </w:rPr>
        <w:t>photo</w:t>
      </w:r>
      <w:r w:rsidRPr="001C0D8D">
        <w:rPr>
          <w:rFonts w:ascii="Times New Roman" w:eastAsia="仿宋" w:hAnsi="仿宋"/>
          <w:sz w:val="24"/>
        </w:rPr>
        <w:t>为可数名词</w:t>
      </w:r>
      <w:r w:rsidRPr="001C0D8D">
        <w:rPr>
          <w:rFonts w:ascii="Times New Roman" w:eastAsia="宋体" w:hAnsi="宋体"/>
          <w:sz w:val="24"/>
        </w:rPr>
        <w:t>,</w:t>
      </w:r>
      <w:r w:rsidRPr="001C0D8D">
        <w:rPr>
          <w:rFonts w:ascii="Times New Roman" w:eastAsia="仿宋" w:hAnsi="仿宋"/>
          <w:sz w:val="24"/>
        </w:rPr>
        <w:t>此处应使用复数形式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photos</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frequency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近年来在更广阔的海域看到鲸鱼的频率仍在迅速上升。设空处做主语</w:t>
      </w:r>
      <w:r w:rsidRPr="001C0D8D">
        <w:rPr>
          <w:rFonts w:ascii="Times New Roman" w:eastAsia="宋体" w:hAnsi="宋体"/>
          <w:sz w:val="24"/>
        </w:rPr>
        <w:t>,</w:t>
      </w:r>
      <w:r w:rsidRPr="001C0D8D">
        <w:rPr>
          <w:rFonts w:ascii="Times New Roman" w:eastAsia="仿宋" w:hAnsi="仿宋"/>
          <w:sz w:val="24"/>
        </w:rPr>
        <w:t>应使用名词</w:t>
      </w:r>
      <w:r w:rsidRPr="001C0D8D">
        <w:rPr>
          <w:rFonts w:ascii="Times New Roman" w:eastAsia="宋体" w:hAnsi="宋体"/>
          <w:sz w:val="24"/>
        </w:rPr>
        <w:t>,frequency</w:t>
      </w:r>
      <w:r w:rsidRPr="001C0D8D">
        <w:rPr>
          <w:rFonts w:ascii="Times New Roman" w:eastAsia="仿宋" w:hAnsi="仿宋"/>
          <w:sz w:val="24"/>
        </w:rPr>
        <w:t>表示</w:t>
      </w:r>
      <w:r w:rsidRPr="001C0D8D">
        <w:rPr>
          <w:rFonts w:ascii="Times New Roman" w:eastAsia="宋体" w:hAnsi="Times New Roman" w:cs="Times New Roman"/>
          <w:sz w:val="24"/>
        </w:rPr>
        <w:t>“</w:t>
      </w:r>
      <w:r w:rsidRPr="001C0D8D">
        <w:rPr>
          <w:rFonts w:ascii="Times New Roman" w:eastAsia="仿宋" w:hAnsi="仿宋"/>
          <w:sz w:val="24"/>
        </w:rPr>
        <w:t>频率</w:t>
      </w:r>
      <w:r w:rsidRPr="001C0D8D">
        <w:rPr>
          <w:rFonts w:ascii="Times New Roman" w:eastAsia="宋体" w:hAnsi="Times New Roman" w:cs="Times New Roman"/>
          <w:sz w:val="24"/>
        </w:rPr>
        <w:t>”</w:t>
      </w:r>
      <w:r w:rsidRPr="001C0D8D">
        <w:rPr>
          <w:rFonts w:ascii="Times New Roman" w:eastAsia="仿宋" w:hAnsi="仿宋"/>
          <w:sz w:val="24"/>
        </w:rPr>
        <w:t>时</w:t>
      </w:r>
      <w:r w:rsidRPr="001C0D8D">
        <w:rPr>
          <w:rFonts w:ascii="Times New Roman" w:eastAsia="宋体" w:hAnsi="宋体"/>
          <w:sz w:val="24"/>
        </w:rPr>
        <w:t>,</w:t>
      </w:r>
      <w:r w:rsidRPr="001C0D8D">
        <w:rPr>
          <w:rFonts w:ascii="Times New Roman" w:eastAsia="仿宋" w:hAnsi="仿宋"/>
          <w:sz w:val="24"/>
        </w:rPr>
        <w:t>为不可数名词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frequency</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sharply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根据句意和句子成分可知</w:t>
      </w:r>
      <w:r w:rsidRPr="001C0D8D">
        <w:rPr>
          <w:rFonts w:ascii="Times New Roman" w:eastAsia="宋体" w:hAnsi="宋体"/>
          <w:sz w:val="24"/>
        </w:rPr>
        <w:t>,</w:t>
      </w:r>
      <w:r w:rsidRPr="001C0D8D">
        <w:rPr>
          <w:rFonts w:ascii="Times New Roman" w:eastAsia="仿宋" w:hAnsi="仿宋"/>
          <w:sz w:val="24"/>
        </w:rPr>
        <w:t>设空处需要一个修饰动词</w:t>
      </w:r>
      <w:r w:rsidRPr="001C0D8D">
        <w:rPr>
          <w:rFonts w:ascii="Times New Roman" w:eastAsia="宋体" w:hAnsi="宋体"/>
          <w:sz w:val="24"/>
        </w:rPr>
        <w:t>increase</w:t>
      </w:r>
      <w:r w:rsidRPr="001C0D8D">
        <w:rPr>
          <w:rFonts w:ascii="Times New Roman" w:eastAsia="仿宋" w:hAnsi="仿宋"/>
          <w:sz w:val="24"/>
        </w:rPr>
        <w:t>的副词做状语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sharply</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rising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设空处需要一个修饰后面名词短语</w:t>
      </w:r>
      <w:r w:rsidRPr="001C0D8D">
        <w:rPr>
          <w:rFonts w:ascii="Times New Roman" w:eastAsia="宋体" w:hAnsi="宋体"/>
          <w:sz w:val="24"/>
        </w:rPr>
        <w:t>whalesightings</w:t>
      </w:r>
      <w:r w:rsidRPr="001C0D8D">
        <w:rPr>
          <w:rFonts w:ascii="Times New Roman" w:eastAsia="仿宋" w:hAnsi="仿宋"/>
          <w:sz w:val="24"/>
        </w:rPr>
        <w:t>的形容词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rising</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from</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根据句意可知</w:t>
      </w:r>
      <w:r w:rsidRPr="001C0D8D">
        <w:rPr>
          <w:rFonts w:ascii="Times New Roman" w:eastAsia="宋体" w:hAnsi="宋体"/>
          <w:sz w:val="24"/>
        </w:rPr>
        <w:t>,</w:t>
      </w:r>
      <w:r w:rsidRPr="001C0D8D">
        <w:rPr>
          <w:rFonts w:ascii="Times New Roman" w:eastAsia="仿宋" w:hAnsi="仿宋"/>
          <w:sz w:val="24"/>
        </w:rPr>
        <w:t>设空处表示</w:t>
      </w:r>
      <w:r w:rsidRPr="001C0D8D">
        <w:rPr>
          <w:rFonts w:ascii="Times New Roman" w:eastAsia="宋体" w:hAnsi="Times New Roman" w:cs="Times New Roman"/>
          <w:sz w:val="24"/>
        </w:rPr>
        <w:t>“</w:t>
      </w:r>
      <w:r w:rsidRPr="001C0D8D">
        <w:rPr>
          <w:rFonts w:ascii="Times New Roman" w:eastAsia="仿宋" w:hAnsi="仿宋"/>
          <w:sz w:val="24"/>
        </w:rPr>
        <w:t>由……导致</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而</w:t>
      </w:r>
      <w:r w:rsidRPr="001C0D8D">
        <w:rPr>
          <w:rFonts w:ascii="Times New Roman" w:eastAsia="宋体" w:hAnsi="宋体"/>
          <w:sz w:val="24"/>
        </w:rPr>
        <w:t>resultfrom</w:t>
      </w:r>
      <w:r w:rsidRPr="001C0D8D">
        <w:rPr>
          <w:rFonts w:ascii="Times New Roman" w:eastAsia="仿宋" w:hAnsi="仿宋"/>
          <w:sz w:val="24"/>
        </w:rPr>
        <w:t>是固定短语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from</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passed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分析句子结构可知</w:t>
      </w:r>
      <w:r w:rsidRPr="001C0D8D">
        <w:rPr>
          <w:rFonts w:ascii="Times New Roman" w:eastAsia="宋体" w:hAnsi="宋体"/>
          <w:sz w:val="24"/>
        </w:rPr>
        <w:t>pass</w:t>
      </w:r>
      <w:r w:rsidRPr="001C0D8D">
        <w:rPr>
          <w:rFonts w:ascii="Times New Roman" w:eastAsia="仿宋" w:hAnsi="仿宋"/>
          <w:sz w:val="24"/>
        </w:rPr>
        <w:t>在句中应为非谓语动词形式</w:t>
      </w:r>
      <w:r w:rsidRPr="001C0D8D">
        <w:rPr>
          <w:rFonts w:ascii="Times New Roman" w:eastAsia="宋体" w:hAnsi="宋体"/>
          <w:sz w:val="24"/>
        </w:rPr>
        <w:t>,</w:t>
      </w:r>
      <w:r w:rsidRPr="001C0D8D">
        <w:rPr>
          <w:rFonts w:ascii="Times New Roman" w:eastAsia="仿宋" w:hAnsi="仿宋"/>
          <w:sz w:val="24"/>
        </w:rPr>
        <w:t>与逻辑主语</w:t>
      </w:r>
      <w:r w:rsidRPr="001C0D8D">
        <w:rPr>
          <w:rFonts w:ascii="Times New Roman" w:eastAsia="宋体" w:hAnsi="宋体"/>
          <w:sz w:val="24"/>
        </w:rPr>
        <w:t>environmentalregulations</w:t>
      </w:r>
      <w:r w:rsidRPr="001C0D8D">
        <w:rPr>
          <w:rFonts w:ascii="Times New Roman" w:eastAsia="仿宋" w:hAnsi="仿宋"/>
          <w:sz w:val="24"/>
        </w:rPr>
        <w:t>存在逻辑上的动宾关系</w:t>
      </w:r>
      <w:r w:rsidRPr="001C0D8D">
        <w:rPr>
          <w:rFonts w:ascii="Times New Roman" w:eastAsia="宋体" w:hAnsi="宋体"/>
          <w:sz w:val="24"/>
        </w:rPr>
        <w:t>,</w:t>
      </w:r>
      <w:r w:rsidRPr="001C0D8D">
        <w:rPr>
          <w:rFonts w:ascii="Times New Roman" w:eastAsia="仿宋" w:hAnsi="仿宋"/>
          <w:sz w:val="24"/>
        </w:rPr>
        <w:t>因而应使用动词</w:t>
      </w:r>
      <w:r w:rsidRPr="001C0D8D">
        <w:rPr>
          <w:rFonts w:ascii="Times New Roman" w:eastAsia="宋体" w:hAnsi="宋体"/>
          <w:sz w:val="24"/>
        </w:rPr>
        <w:t>-ed</w:t>
      </w:r>
      <w:r w:rsidRPr="001C0D8D">
        <w:rPr>
          <w:rFonts w:ascii="Times New Roman" w:eastAsia="仿宋" w:hAnsi="仿宋"/>
          <w:sz w:val="24"/>
        </w:rPr>
        <w:t>形式做后置定语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passed</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that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分析句子结构可知</w:t>
      </w:r>
      <w:r w:rsidRPr="001C0D8D">
        <w:rPr>
          <w:rFonts w:ascii="Times New Roman" w:eastAsia="宋体" w:hAnsi="宋体"/>
          <w:sz w:val="24"/>
        </w:rPr>
        <w:t>,</w:t>
      </w:r>
      <w:r w:rsidRPr="001C0D8D">
        <w:rPr>
          <w:rFonts w:ascii="Times New Roman" w:eastAsia="仿宋" w:hAnsi="仿宋"/>
          <w:sz w:val="24"/>
        </w:rPr>
        <w:t>设空处为同位语从句</w:t>
      </w:r>
      <w:r w:rsidRPr="001C0D8D">
        <w:rPr>
          <w:rFonts w:ascii="Times New Roman" w:eastAsia="宋体" w:hAnsi="宋体"/>
          <w:sz w:val="24"/>
        </w:rPr>
        <w:t>,</w:t>
      </w:r>
      <w:r w:rsidRPr="001C0D8D">
        <w:rPr>
          <w:rFonts w:ascii="Times New Roman" w:eastAsia="仿宋" w:hAnsi="仿宋"/>
          <w:sz w:val="24"/>
        </w:rPr>
        <w:t>解释说明</w:t>
      </w:r>
      <w:r w:rsidRPr="001C0D8D">
        <w:rPr>
          <w:rFonts w:ascii="Times New Roman" w:eastAsia="宋体" w:hAnsi="宋体"/>
          <w:sz w:val="24"/>
        </w:rPr>
        <w:t>sign</w:t>
      </w:r>
      <w:r w:rsidRPr="001C0D8D">
        <w:rPr>
          <w:rFonts w:ascii="Times New Roman" w:eastAsia="仿宋" w:hAnsi="仿宋"/>
          <w:sz w:val="24"/>
        </w:rPr>
        <w:t>的内容</w:t>
      </w:r>
      <w:r w:rsidRPr="001C0D8D">
        <w:rPr>
          <w:rFonts w:ascii="Times New Roman" w:eastAsia="宋体" w:hAnsi="宋体"/>
          <w:sz w:val="24"/>
        </w:rPr>
        <w:t>,</w:t>
      </w:r>
      <w:r w:rsidRPr="001C0D8D">
        <w:rPr>
          <w:rFonts w:ascii="Times New Roman" w:eastAsia="仿宋" w:hAnsi="仿宋"/>
          <w:sz w:val="24"/>
        </w:rPr>
        <w:t>从句中句意完整</w:t>
      </w:r>
      <w:r w:rsidRPr="001C0D8D">
        <w:rPr>
          <w:rFonts w:ascii="Times New Roman" w:eastAsia="宋体" w:hAnsi="宋体"/>
          <w:sz w:val="24"/>
        </w:rPr>
        <w:t>,</w:t>
      </w:r>
      <w:r w:rsidRPr="001C0D8D">
        <w:rPr>
          <w:rFonts w:ascii="Times New Roman" w:eastAsia="仿宋" w:hAnsi="仿宋"/>
          <w:sz w:val="24"/>
        </w:rPr>
        <w:t>故填连词</w:t>
      </w:r>
      <w:r w:rsidRPr="001C0D8D">
        <w:rPr>
          <w:rFonts w:ascii="Times New Roman" w:eastAsia="宋体" w:hAnsi="宋体"/>
          <w:sz w:val="24"/>
        </w:rPr>
        <w:t>that</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toprotect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这表明我们所做的正在起作用</w:t>
      </w:r>
      <w:r w:rsidRPr="001C0D8D">
        <w:rPr>
          <w:rFonts w:ascii="Times New Roman" w:eastAsia="宋体" w:hAnsi="宋体"/>
          <w:sz w:val="24"/>
        </w:rPr>
        <w:t>,</w:t>
      </w:r>
      <w:r w:rsidRPr="001C0D8D">
        <w:rPr>
          <w:rFonts w:ascii="Times New Roman" w:eastAsia="仿宋" w:hAnsi="仿宋"/>
          <w:sz w:val="24"/>
        </w:rPr>
        <w:t>所以我们要继续做下去</w:t>
      </w:r>
      <w:r w:rsidRPr="001C0D8D">
        <w:rPr>
          <w:rFonts w:ascii="Times New Roman" w:eastAsia="宋体" w:hAnsi="宋体"/>
          <w:sz w:val="24"/>
        </w:rPr>
        <w:t>,</w:t>
      </w:r>
      <w:r w:rsidRPr="001C0D8D">
        <w:rPr>
          <w:rFonts w:ascii="Times New Roman" w:eastAsia="仿宋" w:hAnsi="仿宋"/>
          <w:sz w:val="24"/>
        </w:rPr>
        <w:t>并且做得更多</w:t>
      </w:r>
      <w:r w:rsidRPr="001C0D8D">
        <w:rPr>
          <w:rFonts w:ascii="Times New Roman" w:eastAsia="宋体" w:hAnsi="宋体"/>
          <w:sz w:val="24"/>
        </w:rPr>
        <w:t>,</w:t>
      </w:r>
      <w:r w:rsidRPr="001C0D8D">
        <w:rPr>
          <w:rFonts w:ascii="Times New Roman" w:eastAsia="仿宋" w:hAnsi="仿宋"/>
          <w:sz w:val="24"/>
        </w:rPr>
        <w:t>以保护这些物种。设空处是非谓语动词做宾语补足语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toprotect</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Test2</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本文是一篇说明文。作者为想要学习外语的人介绍并且推荐了几种语言。</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useful</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该设空处修饰名词</w:t>
      </w:r>
      <w:r w:rsidRPr="001C0D8D">
        <w:rPr>
          <w:rFonts w:ascii="Times New Roman" w:eastAsia="宋体" w:hAnsi="宋体"/>
          <w:sz w:val="24"/>
        </w:rPr>
        <w:t>languages,</w:t>
      </w:r>
      <w:r w:rsidRPr="001C0D8D">
        <w:rPr>
          <w:rFonts w:ascii="Times New Roman" w:eastAsia="仿宋" w:hAnsi="仿宋"/>
          <w:sz w:val="24"/>
        </w:rPr>
        <w:t>应用形容词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useful</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second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在世界上多数国家</w:t>
      </w:r>
      <w:r w:rsidRPr="001C0D8D">
        <w:rPr>
          <w:rFonts w:ascii="Times New Roman" w:eastAsia="宋体" w:hAnsi="宋体"/>
          <w:sz w:val="24"/>
        </w:rPr>
        <w:t>,</w:t>
      </w:r>
      <w:r w:rsidRPr="001C0D8D">
        <w:rPr>
          <w:rFonts w:ascii="Times New Roman" w:eastAsia="仿宋" w:hAnsi="仿宋"/>
          <w:sz w:val="24"/>
        </w:rPr>
        <w:t>英语是被使用最广泛的第二语言。此处考查的是序数词的用法</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second</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with</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无论是一个人去外国旅游</w:t>
      </w:r>
      <w:r w:rsidRPr="001C0D8D">
        <w:rPr>
          <w:rFonts w:ascii="Times New Roman" w:eastAsia="宋体" w:hAnsi="宋体"/>
          <w:sz w:val="24"/>
        </w:rPr>
        <w:t>,</w:t>
      </w:r>
      <w:r w:rsidRPr="001C0D8D">
        <w:rPr>
          <w:rFonts w:ascii="Times New Roman" w:eastAsia="仿宋" w:hAnsi="仿宋"/>
          <w:sz w:val="24"/>
        </w:rPr>
        <w:t>还是出于商业目的和其他国家的人交流</w:t>
      </w:r>
      <w:r w:rsidRPr="001C0D8D">
        <w:rPr>
          <w:rFonts w:ascii="Times New Roman" w:eastAsia="宋体" w:hAnsi="宋体"/>
          <w:sz w:val="24"/>
        </w:rPr>
        <w:t>,</w:t>
      </w:r>
      <w:r w:rsidRPr="001C0D8D">
        <w:rPr>
          <w:rFonts w:ascii="Times New Roman" w:eastAsia="仿宋" w:hAnsi="仿宋"/>
          <w:sz w:val="24"/>
        </w:rPr>
        <w:t>英语是一门非常有用的语言。</w:t>
      </w:r>
      <w:r w:rsidRPr="001C0D8D">
        <w:rPr>
          <w:rFonts w:ascii="Times New Roman" w:eastAsia="宋体" w:hAnsi="宋体"/>
          <w:sz w:val="24"/>
        </w:rPr>
        <w:t>communicatewithsb</w:t>
      </w:r>
      <w:r w:rsidRPr="001C0D8D">
        <w:rPr>
          <w:rFonts w:ascii="Times New Roman" w:eastAsia="宋体" w:hAnsi="Times New Roman" w:cs="Times New Roman"/>
          <w:sz w:val="24"/>
        </w:rPr>
        <w:t>“</w:t>
      </w:r>
      <w:r w:rsidRPr="001C0D8D">
        <w:rPr>
          <w:rFonts w:ascii="Times New Roman" w:eastAsia="仿宋" w:hAnsi="仿宋"/>
          <w:sz w:val="24"/>
        </w:rPr>
        <w:t>与某人交流</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是固定用法</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with</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countries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无论是一个人去外国旅游</w:t>
      </w:r>
      <w:r w:rsidRPr="001C0D8D">
        <w:rPr>
          <w:rFonts w:ascii="Times New Roman" w:eastAsia="宋体" w:hAnsi="宋体"/>
          <w:sz w:val="24"/>
        </w:rPr>
        <w:t>,</w:t>
      </w:r>
      <w:r w:rsidRPr="001C0D8D">
        <w:rPr>
          <w:rFonts w:ascii="Times New Roman" w:eastAsia="仿宋" w:hAnsi="仿宋"/>
          <w:sz w:val="24"/>
        </w:rPr>
        <w:t>还是出于商业目的和其他国家的人交流</w:t>
      </w:r>
      <w:r w:rsidRPr="001C0D8D">
        <w:rPr>
          <w:rFonts w:ascii="Times New Roman" w:eastAsia="宋体" w:hAnsi="宋体"/>
          <w:sz w:val="24"/>
        </w:rPr>
        <w:t>,</w:t>
      </w:r>
      <w:r w:rsidRPr="001C0D8D">
        <w:rPr>
          <w:rFonts w:ascii="Times New Roman" w:eastAsia="仿宋" w:hAnsi="仿宋"/>
          <w:sz w:val="24"/>
        </w:rPr>
        <w:t>英语是一门非常有用的语言。文中表示</w:t>
      </w:r>
      <w:r w:rsidRPr="001C0D8D">
        <w:rPr>
          <w:rFonts w:ascii="Times New Roman" w:eastAsia="宋体" w:hAnsi="Times New Roman" w:cs="Times New Roman"/>
          <w:sz w:val="24"/>
        </w:rPr>
        <w:t>“</w:t>
      </w:r>
      <w:r w:rsidRPr="001C0D8D">
        <w:rPr>
          <w:rFonts w:ascii="Times New Roman" w:eastAsia="仿宋" w:hAnsi="仿宋"/>
          <w:sz w:val="24"/>
        </w:rPr>
        <w:t>其他的国家</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用名词复数</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countries</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who/that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Times New Roman" w:cs="Times New Roman"/>
          <w:sz w:val="24"/>
        </w:rPr>
        <w:t>“</w:t>
      </w:r>
      <w:r w:rsidRPr="001C0D8D">
        <w:rPr>
          <w:rFonts w:ascii="Times New Roman" w:eastAsia="宋体" w:hAnsi="宋体"/>
          <w:color w:val="FF0000"/>
          <w:sz w:val="24"/>
          <w:u w:val="single" w:color="000000"/>
        </w:rPr>
        <w:t xml:space="preserve">　　　</w:t>
      </w:r>
      <w:r w:rsidRPr="001C0D8D">
        <w:rPr>
          <w:rFonts w:ascii="Times New Roman" w:eastAsia="宋体" w:hAnsi="宋体"/>
          <w:sz w:val="24"/>
        </w:rPr>
        <w:t>knowhowtospeakandwriteSpanish</w:t>
      </w:r>
      <w:r w:rsidRPr="001C0D8D">
        <w:rPr>
          <w:rFonts w:ascii="Times New Roman" w:eastAsia="宋体" w:hAnsi="Times New Roman" w:cs="Times New Roman"/>
          <w:sz w:val="24"/>
        </w:rPr>
        <w:t>”</w:t>
      </w:r>
      <w:r w:rsidRPr="001C0D8D">
        <w:rPr>
          <w:rFonts w:ascii="Times New Roman" w:eastAsia="仿宋" w:hAnsi="仿宋"/>
          <w:sz w:val="24"/>
        </w:rPr>
        <w:t>是一个定语从句</w:t>
      </w:r>
      <w:r w:rsidRPr="001C0D8D">
        <w:rPr>
          <w:rFonts w:ascii="Times New Roman" w:eastAsia="宋体" w:hAnsi="宋体"/>
          <w:sz w:val="24"/>
        </w:rPr>
        <w:t>,people</w:t>
      </w:r>
      <w:r w:rsidRPr="001C0D8D">
        <w:rPr>
          <w:rFonts w:ascii="Times New Roman" w:eastAsia="仿宋" w:hAnsi="仿宋"/>
          <w:sz w:val="24"/>
        </w:rPr>
        <w:t>是先行词</w:t>
      </w:r>
      <w:r w:rsidRPr="001C0D8D">
        <w:rPr>
          <w:rFonts w:ascii="Times New Roman" w:eastAsia="宋体" w:hAnsi="宋体"/>
          <w:sz w:val="24"/>
        </w:rPr>
        <w:t>,</w:t>
      </w:r>
      <w:r w:rsidRPr="001C0D8D">
        <w:rPr>
          <w:rFonts w:ascii="Times New Roman" w:eastAsia="仿宋" w:hAnsi="仿宋"/>
          <w:sz w:val="24"/>
        </w:rPr>
        <w:t>关系词在从句中做主语</w:t>
      </w:r>
      <w:r w:rsidRPr="001C0D8D">
        <w:rPr>
          <w:rFonts w:ascii="Times New Roman" w:eastAsia="宋体" w:hAnsi="宋体"/>
          <w:sz w:val="24"/>
        </w:rPr>
        <w:t>,</w:t>
      </w:r>
      <w:r w:rsidRPr="001C0D8D">
        <w:rPr>
          <w:rFonts w:ascii="Times New Roman" w:eastAsia="仿宋" w:hAnsi="仿宋"/>
          <w:sz w:val="24"/>
        </w:rPr>
        <w:t>指人</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who</w:t>
      </w:r>
      <w:r w:rsidRPr="001C0D8D">
        <w:rPr>
          <w:rFonts w:ascii="Times New Roman" w:eastAsia="仿宋" w:hAnsi="仿宋"/>
          <w:sz w:val="24"/>
        </w:rPr>
        <w:t>或</w:t>
      </w:r>
      <w:r w:rsidRPr="001C0D8D">
        <w:rPr>
          <w:rFonts w:ascii="Times New Roman" w:eastAsia="宋体" w:hAnsi="宋体"/>
          <w:sz w:val="24"/>
        </w:rPr>
        <w:t>that</w:t>
      </w:r>
      <w:r w:rsidRPr="001C0D8D">
        <w:rPr>
          <w:rFonts w:ascii="Times New Roman" w:eastAsia="仿宋" w:hAnsi="仿宋"/>
          <w:sz w:val="24"/>
        </w:rPr>
        <w:t>。</w:t>
      </w:r>
      <w:r w:rsidRPr="001C0D8D">
        <w:rPr>
          <w:rFonts w:ascii="Calibri" w:eastAsia="仿宋" w:hAnsi="Calibri" w:cs="Calibri"/>
          <w:sz w:val="24"/>
        </w:rPr>
        <w:t> </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willbecome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根据时间状语</w:t>
      </w:r>
      <w:r w:rsidRPr="001C0D8D">
        <w:rPr>
          <w:rFonts w:ascii="Times New Roman" w:eastAsia="宋体" w:hAnsi="宋体"/>
          <w:sz w:val="24"/>
        </w:rPr>
        <w:t>Inthefuture</w:t>
      </w:r>
      <w:r w:rsidRPr="001C0D8D">
        <w:rPr>
          <w:rFonts w:ascii="Times New Roman" w:eastAsia="仿宋" w:hAnsi="仿宋"/>
          <w:sz w:val="24"/>
        </w:rPr>
        <w:t>可以判断是发生在将来的事情</w:t>
      </w:r>
      <w:r w:rsidRPr="001C0D8D">
        <w:rPr>
          <w:rFonts w:ascii="Times New Roman" w:eastAsia="宋体" w:hAnsi="宋体"/>
          <w:sz w:val="24"/>
        </w:rPr>
        <w:t>,</w:t>
      </w:r>
      <w:r w:rsidRPr="001C0D8D">
        <w:rPr>
          <w:rFonts w:ascii="Times New Roman" w:eastAsia="仿宋" w:hAnsi="仿宋"/>
          <w:sz w:val="24"/>
        </w:rPr>
        <w:t>用一般将来时</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willbecome</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it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Times New Roman" w:cs="Times New Roman"/>
          <w:sz w:val="24"/>
        </w:rPr>
        <w:t>“</w:t>
      </w:r>
      <w:r w:rsidRPr="001C0D8D">
        <w:rPr>
          <w:rFonts w:ascii="Times New Roman" w:eastAsia="宋体" w:hAnsi="宋体"/>
          <w:sz w:val="24"/>
        </w:rPr>
        <w:t>whichmakes</w:t>
      </w:r>
      <w:r w:rsidRPr="001C0D8D">
        <w:rPr>
          <w:rFonts w:ascii="Times New Roman" w:eastAsia="宋体" w:hAnsi="宋体"/>
          <w:color w:val="FF0000"/>
          <w:sz w:val="24"/>
          <w:u w:val="single" w:color="000000"/>
        </w:rPr>
        <w:t xml:space="preserve">　　　</w:t>
      </w:r>
      <w:r w:rsidRPr="001C0D8D">
        <w:rPr>
          <w:rFonts w:ascii="Times New Roman" w:eastAsia="宋体" w:hAnsi="宋体"/>
          <w:sz w:val="24"/>
        </w:rPr>
        <w:t>importanttolearnChinese</w:t>
      </w:r>
      <w:r w:rsidRPr="001C0D8D">
        <w:rPr>
          <w:rFonts w:ascii="Times New Roman" w:eastAsia="宋体" w:hAnsi="Times New Roman" w:cs="Times New Roman"/>
          <w:sz w:val="24"/>
        </w:rPr>
        <w:t>”</w:t>
      </w:r>
      <w:r w:rsidRPr="001C0D8D">
        <w:rPr>
          <w:rFonts w:ascii="Times New Roman" w:eastAsia="仿宋" w:hAnsi="仿宋"/>
          <w:sz w:val="24"/>
        </w:rPr>
        <w:t>是一个非限制性定语从句</w:t>
      </w:r>
      <w:r w:rsidRPr="001C0D8D">
        <w:rPr>
          <w:rFonts w:ascii="Times New Roman" w:eastAsia="宋体" w:hAnsi="宋体"/>
          <w:sz w:val="24"/>
        </w:rPr>
        <w:t>,</w:t>
      </w:r>
      <w:r w:rsidRPr="001C0D8D">
        <w:rPr>
          <w:rFonts w:ascii="Times New Roman" w:eastAsia="仿宋" w:hAnsi="仿宋"/>
          <w:sz w:val="24"/>
        </w:rPr>
        <w:t>关系词在从句中做主语</w:t>
      </w:r>
      <w:r w:rsidRPr="001C0D8D">
        <w:rPr>
          <w:rFonts w:ascii="Times New Roman" w:eastAsia="宋体" w:hAnsi="宋体"/>
          <w:sz w:val="24"/>
        </w:rPr>
        <w:t>,</w:t>
      </w:r>
      <w:r w:rsidRPr="001C0D8D">
        <w:rPr>
          <w:rFonts w:ascii="Times New Roman" w:eastAsia="仿宋" w:hAnsi="仿宋"/>
          <w:sz w:val="24"/>
        </w:rPr>
        <w:t>不定式</w:t>
      </w:r>
      <w:r w:rsidRPr="001C0D8D">
        <w:rPr>
          <w:rFonts w:ascii="Times New Roman" w:eastAsia="宋体" w:hAnsi="宋体"/>
          <w:sz w:val="24"/>
        </w:rPr>
        <w:t>tolearnChinese</w:t>
      </w:r>
      <w:r w:rsidRPr="001C0D8D">
        <w:rPr>
          <w:rFonts w:ascii="Times New Roman" w:eastAsia="仿宋" w:hAnsi="仿宋"/>
          <w:sz w:val="24"/>
        </w:rPr>
        <w:t>是真正的宾语</w:t>
      </w:r>
      <w:r w:rsidRPr="001C0D8D">
        <w:rPr>
          <w:rFonts w:ascii="Times New Roman" w:eastAsia="宋体" w:hAnsi="宋体"/>
          <w:sz w:val="24"/>
        </w:rPr>
        <w:t>,</w:t>
      </w:r>
      <w:r w:rsidRPr="001C0D8D">
        <w:rPr>
          <w:rFonts w:ascii="Times New Roman" w:eastAsia="仿宋" w:hAnsi="仿宋"/>
          <w:sz w:val="24"/>
        </w:rPr>
        <w:t>这里需要一个形式宾语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it</w:t>
      </w:r>
      <w:r w:rsidRPr="001C0D8D">
        <w:rPr>
          <w:rFonts w:ascii="Times New Roman" w:eastAsia="仿宋" w:hAnsi="仿宋"/>
          <w:sz w:val="24"/>
        </w:rPr>
        <w:t>。</w:t>
      </w:r>
      <w:r w:rsidRPr="001C0D8D">
        <w:rPr>
          <w:rFonts w:ascii="Calibri" w:eastAsia="仿宋" w:hAnsi="Calibri" w:cs="Calibri"/>
          <w:sz w:val="24"/>
        </w:rPr>
        <w:t> </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spoken</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alanguage</w:t>
      </w:r>
      <w:r w:rsidRPr="001C0D8D">
        <w:rPr>
          <w:rFonts w:ascii="Times New Roman" w:eastAsia="仿宋" w:hAnsi="仿宋"/>
          <w:sz w:val="24"/>
        </w:rPr>
        <w:t>与</w:t>
      </w:r>
      <w:r w:rsidRPr="001C0D8D">
        <w:rPr>
          <w:rFonts w:ascii="Times New Roman" w:eastAsia="宋体" w:hAnsi="宋体"/>
          <w:sz w:val="24"/>
        </w:rPr>
        <w:t>speak</w:t>
      </w:r>
      <w:r w:rsidRPr="001C0D8D">
        <w:rPr>
          <w:rFonts w:ascii="Times New Roman" w:eastAsia="仿宋" w:hAnsi="仿宋"/>
          <w:sz w:val="24"/>
        </w:rPr>
        <w:t>存在逻辑上的动宾关系</w:t>
      </w:r>
      <w:r w:rsidRPr="001C0D8D">
        <w:rPr>
          <w:rFonts w:ascii="Times New Roman" w:eastAsia="宋体" w:hAnsi="宋体"/>
          <w:sz w:val="24"/>
        </w:rPr>
        <w:t>,</w:t>
      </w:r>
      <w:r w:rsidRPr="001C0D8D">
        <w:rPr>
          <w:rFonts w:ascii="Times New Roman" w:eastAsia="仿宋" w:hAnsi="仿宋"/>
          <w:sz w:val="24"/>
        </w:rPr>
        <w:t>应用动词</w:t>
      </w:r>
      <w:r w:rsidRPr="001C0D8D">
        <w:rPr>
          <w:rFonts w:ascii="Times New Roman" w:eastAsia="宋体" w:hAnsi="宋体"/>
          <w:sz w:val="24"/>
        </w:rPr>
        <w:t>-ed</w:t>
      </w:r>
      <w:r w:rsidRPr="001C0D8D">
        <w:rPr>
          <w:rFonts w:ascii="Times New Roman" w:eastAsia="仿宋" w:hAnsi="仿宋"/>
          <w:sz w:val="24"/>
        </w:rPr>
        <w:t>形式做定语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spoken</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simply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该设空处修饰整个句子</w:t>
      </w:r>
      <w:r w:rsidRPr="001C0D8D">
        <w:rPr>
          <w:rFonts w:ascii="Times New Roman" w:eastAsia="宋体" w:hAnsi="宋体"/>
          <w:sz w:val="24"/>
        </w:rPr>
        <w:t>,</w:t>
      </w:r>
      <w:r w:rsidRPr="001C0D8D">
        <w:rPr>
          <w:rFonts w:ascii="Times New Roman" w:eastAsia="仿宋" w:hAnsi="仿宋"/>
          <w:sz w:val="24"/>
        </w:rPr>
        <w:t>应用副词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simply</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lastRenderedPageBreak/>
        <w:t>10</w:t>
      </w:r>
      <w:r w:rsidRPr="001C0D8D">
        <w:rPr>
          <w:rFonts w:ascii="Times New Roman" w:eastAsia="宋体" w:hAnsi="Times New Roman" w:cs="Times New Roman"/>
          <w:sz w:val="24"/>
        </w:rPr>
        <w:t>.</w:t>
      </w:r>
      <w:r w:rsidRPr="001C0D8D">
        <w:rPr>
          <w:rFonts w:ascii="Times New Roman" w:eastAsia="宋体" w:hAnsi="宋体"/>
          <w:sz w:val="24"/>
        </w:rPr>
        <w:t>learning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from</w:t>
      </w:r>
      <w:r w:rsidRPr="001C0D8D">
        <w:rPr>
          <w:rFonts w:ascii="Times New Roman" w:eastAsia="仿宋" w:hAnsi="仿宋"/>
          <w:sz w:val="24"/>
        </w:rPr>
        <w:t>是一个介词</w:t>
      </w:r>
      <w:r w:rsidRPr="001C0D8D">
        <w:rPr>
          <w:rFonts w:ascii="Times New Roman" w:eastAsia="宋体" w:hAnsi="宋体"/>
          <w:sz w:val="24"/>
        </w:rPr>
        <w:t>,</w:t>
      </w:r>
      <w:r w:rsidRPr="001C0D8D">
        <w:rPr>
          <w:rFonts w:ascii="Times New Roman" w:eastAsia="仿宋" w:hAnsi="仿宋"/>
          <w:sz w:val="24"/>
        </w:rPr>
        <w:t>后面接动词</w:t>
      </w:r>
      <w:r w:rsidRPr="001C0D8D">
        <w:rPr>
          <w:rFonts w:ascii="Times New Roman" w:eastAsia="宋体" w:hAnsi="宋体"/>
          <w:sz w:val="24"/>
        </w:rPr>
        <w:t>-ing</w:t>
      </w:r>
      <w:r w:rsidRPr="001C0D8D">
        <w:rPr>
          <w:rFonts w:ascii="Times New Roman" w:eastAsia="仿宋" w:hAnsi="仿宋"/>
          <w:sz w:val="24"/>
        </w:rPr>
        <w:t>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learning</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Test3</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本文是一篇说明文。文章主要介绍了清洁空气净化器的作用和过程。</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tools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这是改善睡眠的最佳工具之一。</w:t>
      </w:r>
      <w:r w:rsidRPr="001C0D8D">
        <w:rPr>
          <w:rFonts w:ascii="Times New Roman" w:eastAsia="宋体" w:hAnsi="宋体"/>
          <w:sz w:val="24"/>
        </w:rPr>
        <w:t>thebest</w:t>
      </w:r>
      <w:r w:rsidRPr="001C0D8D">
        <w:rPr>
          <w:rFonts w:ascii="Times New Roman" w:eastAsia="仿宋" w:hAnsi="仿宋"/>
          <w:sz w:val="24"/>
        </w:rPr>
        <w:t>为形容词最高级</w:t>
      </w:r>
      <w:r w:rsidRPr="001C0D8D">
        <w:rPr>
          <w:rFonts w:ascii="Times New Roman" w:eastAsia="宋体" w:hAnsi="宋体"/>
          <w:sz w:val="24"/>
        </w:rPr>
        <w:t>,</w:t>
      </w:r>
      <w:r w:rsidRPr="001C0D8D">
        <w:rPr>
          <w:rFonts w:ascii="Times New Roman" w:eastAsia="仿宋" w:hAnsi="仿宋"/>
          <w:sz w:val="24"/>
        </w:rPr>
        <w:t>修饰名词</w:t>
      </w:r>
      <w:r w:rsidRPr="001C0D8D">
        <w:rPr>
          <w:rFonts w:ascii="Times New Roman" w:eastAsia="宋体" w:hAnsi="宋体"/>
          <w:sz w:val="24"/>
        </w:rPr>
        <w:t>,</w:t>
      </w:r>
      <w:r w:rsidRPr="001C0D8D">
        <w:rPr>
          <w:rFonts w:ascii="Times New Roman" w:eastAsia="仿宋" w:hAnsi="仿宋"/>
          <w:sz w:val="24"/>
        </w:rPr>
        <w:t>设空处需填名词</w:t>
      </w:r>
      <w:r w:rsidRPr="001C0D8D">
        <w:rPr>
          <w:rFonts w:ascii="Times New Roman" w:eastAsia="宋体" w:hAnsi="宋体"/>
          <w:sz w:val="24"/>
        </w:rPr>
        <w:t>,tool</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工具</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是可数名词</w:t>
      </w:r>
      <w:r w:rsidRPr="001C0D8D">
        <w:rPr>
          <w:rFonts w:ascii="Times New Roman" w:eastAsia="宋体" w:hAnsi="宋体"/>
          <w:sz w:val="24"/>
        </w:rPr>
        <w:t>,oneof</w:t>
      </w:r>
      <w:r w:rsidRPr="001C0D8D">
        <w:rPr>
          <w:rFonts w:ascii="Times New Roman" w:eastAsia="仿宋" w:hAnsi="仿宋"/>
          <w:sz w:val="24"/>
        </w:rPr>
        <w:t>后面需加可数名词复数形式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tools</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peacefully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然而</w:t>
      </w:r>
      <w:r w:rsidRPr="001C0D8D">
        <w:rPr>
          <w:rFonts w:ascii="Times New Roman" w:eastAsia="宋体" w:hAnsi="宋体"/>
          <w:sz w:val="24"/>
        </w:rPr>
        <w:t>,</w:t>
      </w:r>
      <w:r w:rsidRPr="001C0D8D">
        <w:rPr>
          <w:rFonts w:ascii="Times New Roman" w:eastAsia="仿宋" w:hAnsi="仿宋"/>
          <w:sz w:val="24"/>
        </w:rPr>
        <w:t>只有清洁的空气净化器才能帮助你平静地入睡。设空处修饰动词</w:t>
      </w:r>
      <w:r w:rsidRPr="001C0D8D">
        <w:rPr>
          <w:rFonts w:ascii="Times New Roman" w:eastAsia="宋体" w:hAnsi="宋体"/>
          <w:sz w:val="24"/>
        </w:rPr>
        <w:t>sleep,</w:t>
      </w:r>
      <w:r w:rsidRPr="001C0D8D">
        <w:rPr>
          <w:rFonts w:ascii="Times New Roman" w:eastAsia="仿宋" w:hAnsi="仿宋"/>
          <w:sz w:val="24"/>
        </w:rPr>
        <w:t>需填副词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peacefully</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with</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考查介词。句意</w:t>
      </w:r>
      <w:r w:rsidRPr="001C0D8D">
        <w:rPr>
          <w:rFonts w:ascii="Times New Roman" w:eastAsia="宋体" w:hAnsi="宋体"/>
          <w:sz w:val="24"/>
        </w:rPr>
        <w:t>:</w:t>
      </w:r>
      <w:r w:rsidRPr="001C0D8D">
        <w:rPr>
          <w:rFonts w:ascii="Times New Roman" w:eastAsia="仿宋" w:hAnsi="仿宋"/>
          <w:sz w:val="24"/>
        </w:rPr>
        <w:t>过滤器堵塞的空气净化器可能会产生很大的噪声。设空处需填介词</w:t>
      </w:r>
      <w:r w:rsidRPr="001C0D8D">
        <w:rPr>
          <w:rFonts w:ascii="Times New Roman" w:eastAsia="宋体" w:hAnsi="Times New Roman" w:cs="Times New Roman"/>
          <w:sz w:val="24"/>
        </w:rPr>
        <w:t>“</w:t>
      </w:r>
      <w:r w:rsidRPr="001C0D8D">
        <w:rPr>
          <w:rFonts w:ascii="Times New Roman" w:eastAsia="仿宋" w:hAnsi="仿宋"/>
          <w:sz w:val="24"/>
        </w:rPr>
        <w:t>带有</w:t>
      </w:r>
      <w:r w:rsidRPr="001C0D8D">
        <w:rPr>
          <w:rFonts w:ascii="Times New Roman" w:eastAsia="宋体" w:hAnsi="宋体"/>
          <w:sz w:val="24"/>
        </w:rPr>
        <w:t>,</w:t>
      </w:r>
      <w:r w:rsidRPr="001C0D8D">
        <w:rPr>
          <w:rFonts w:ascii="Times New Roman" w:eastAsia="仿宋" w:hAnsi="仿宋"/>
          <w:sz w:val="24"/>
        </w:rPr>
        <w:t>具有</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with</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who/that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相反</w:t>
      </w:r>
      <w:r w:rsidRPr="001C0D8D">
        <w:rPr>
          <w:rFonts w:ascii="Times New Roman" w:eastAsia="宋体" w:hAnsi="宋体"/>
          <w:sz w:val="24"/>
        </w:rPr>
        <w:t>,</w:t>
      </w:r>
      <w:r w:rsidRPr="001C0D8D">
        <w:rPr>
          <w:rFonts w:ascii="Times New Roman" w:eastAsia="仿宋" w:hAnsi="仿宋"/>
          <w:sz w:val="24"/>
        </w:rPr>
        <w:t>它会吵醒隔壁房间试图入睡的人。设空处引导定语从句</w:t>
      </w:r>
      <w:r w:rsidRPr="001C0D8D">
        <w:rPr>
          <w:rFonts w:ascii="Times New Roman" w:eastAsia="宋体" w:hAnsi="宋体"/>
          <w:sz w:val="24"/>
        </w:rPr>
        <w:t>,</w:t>
      </w:r>
      <w:r w:rsidRPr="001C0D8D">
        <w:rPr>
          <w:rFonts w:ascii="Times New Roman" w:eastAsia="仿宋" w:hAnsi="仿宋"/>
          <w:sz w:val="24"/>
        </w:rPr>
        <w:t>从句缺少主语</w:t>
      </w:r>
      <w:r w:rsidRPr="001C0D8D">
        <w:rPr>
          <w:rFonts w:ascii="Times New Roman" w:eastAsia="宋体" w:hAnsi="宋体"/>
          <w:sz w:val="24"/>
        </w:rPr>
        <w:t>,</w:t>
      </w:r>
      <w:r w:rsidRPr="001C0D8D">
        <w:rPr>
          <w:rFonts w:ascii="Times New Roman" w:eastAsia="仿宋" w:hAnsi="仿宋"/>
          <w:sz w:val="24"/>
        </w:rPr>
        <w:t>需用关系代词引导</w:t>
      </w:r>
      <w:r w:rsidRPr="001C0D8D">
        <w:rPr>
          <w:rFonts w:ascii="Times New Roman" w:eastAsia="宋体" w:hAnsi="宋体"/>
          <w:sz w:val="24"/>
        </w:rPr>
        <w:t>,</w:t>
      </w:r>
      <w:r w:rsidRPr="001C0D8D">
        <w:rPr>
          <w:rFonts w:ascii="Times New Roman" w:eastAsia="仿宋" w:hAnsi="仿宋"/>
          <w:sz w:val="24"/>
        </w:rPr>
        <w:t>先行词是</w:t>
      </w:r>
      <w:r w:rsidRPr="001C0D8D">
        <w:rPr>
          <w:rFonts w:ascii="Times New Roman" w:eastAsia="宋体" w:hAnsi="宋体"/>
          <w:sz w:val="24"/>
        </w:rPr>
        <w:t>person,</w:t>
      </w:r>
      <w:r w:rsidRPr="001C0D8D">
        <w:rPr>
          <w:rFonts w:ascii="Times New Roman" w:eastAsia="仿宋" w:hAnsi="仿宋"/>
          <w:sz w:val="24"/>
        </w:rPr>
        <w:t>指人</w:t>
      </w:r>
      <w:r w:rsidRPr="001C0D8D">
        <w:rPr>
          <w:rFonts w:ascii="Times New Roman" w:eastAsia="宋体" w:hAnsi="宋体"/>
          <w:sz w:val="24"/>
        </w:rPr>
        <w:t>,</w:t>
      </w:r>
      <w:r w:rsidRPr="001C0D8D">
        <w:rPr>
          <w:rFonts w:ascii="Times New Roman" w:eastAsia="仿宋" w:hAnsi="仿宋"/>
          <w:sz w:val="24"/>
        </w:rPr>
        <w:t>需用关系代词</w:t>
      </w:r>
      <w:r w:rsidRPr="001C0D8D">
        <w:rPr>
          <w:rFonts w:ascii="Times New Roman" w:eastAsia="宋体" w:hAnsi="宋体"/>
          <w:sz w:val="24"/>
        </w:rPr>
        <w:t>who</w:t>
      </w:r>
      <w:r w:rsidRPr="001C0D8D">
        <w:rPr>
          <w:rFonts w:ascii="Times New Roman" w:eastAsia="仿宋" w:hAnsi="仿宋"/>
          <w:sz w:val="24"/>
        </w:rPr>
        <w:t>或</w:t>
      </w:r>
      <w:r w:rsidRPr="001C0D8D">
        <w:rPr>
          <w:rFonts w:ascii="Times New Roman" w:eastAsia="宋体" w:hAnsi="宋体"/>
          <w:sz w:val="24"/>
        </w:rPr>
        <w:t>that</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producing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确保你经常清洁空气净化器的过滤器</w:t>
      </w:r>
      <w:r w:rsidRPr="001C0D8D">
        <w:rPr>
          <w:rFonts w:ascii="Times New Roman" w:eastAsia="宋体" w:hAnsi="宋体"/>
          <w:sz w:val="24"/>
        </w:rPr>
        <w:t>,</w:t>
      </w:r>
      <w:r w:rsidRPr="001C0D8D">
        <w:rPr>
          <w:rFonts w:ascii="Times New Roman" w:eastAsia="仿宋" w:hAnsi="仿宋"/>
          <w:sz w:val="24"/>
        </w:rPr>
        <w:t>这样它们不仅能净化空气</w:t>
      </w:r>
      <w:r w:rsidRPr="001C0D8D">
        <w:rPr>
          <w:rFonts w:ascii="Times New Roman" w:eastAsia="宋体" w:hAnsi="宋体"/>
          <w:sz w:val="24"/>
        </w:rPr>
        <w:t>,</w:t>
      </w:r>
      <w:r w:rsidRPr="001C0D8D">
        <w:rPr>
          <w:rFonts w:ascii="Times New Roman" w:eastAsia="仿宋" w:hAnsi="仿宋"/>
          <w:sz w:val="24"/>
        </w:rPr>
        <w:t>还能避免产生任何令人不舒服的噪声。</w:t>
      </w:r>
      <w:r w:rsidRPr="001C0D8D">
        <w:rPr>
          <w:rFonts w:ascii="Times New Roman" w:eastAsia="宋体" w:hAnsi="宋体"/>
          <w:sz w:val="24"/>
        </w:rPr>
        <w:t>avoiddoingsth</w:t>
      </w:r>
      <w:r w:rsidRPr="001C0D8D">
        <w:rPr>
          <w:rFonts w:ascii="Times New Roman" w:eastAsia="仿宋" w:hAnsi="仿宋"/>
          <w:sz w:val="24"/>
        </w:rPr>
        <w:t>为固定用法</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producing</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are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同时</w:t>
      </w:r>
      <w:r w:rsidRPr="001C0D8D">
        <w:rPr>
          <w:rFonts w:ascii="Times New Roman" w:eastAsia="宋体" w:hAnsi="宋体"/>
          <w:sz w:val="24"/>
        </w:rPr>
        <w:t>,</w:t>
      </w:r>
      <w:r w:rsidRPr="001C0D8D">
        <w:rPr>
          <w:rFonts w:ascii="Times New Roman" w:eastAsia="仿宋" w:hAnsi="仿宋"/>
          <w:sz w:val="24"/>
        </w:rPr>
        <w:t>要经常检查</w:t>
      </w:r>
      <w:r w:rsidRPr="001C0D8D">
        <w:rPr>
          <w:rFonts w:ascii="Times New Roman" w:eastAsia="宋体" w:hAnsi="宋体"/>
          <w:sz w:val="24"/>
        </w:rPr>
        <w:t>,</w:t>
      </w:r>
      <w:r w:rsidRPr="001C0D8D">
        <w:rPr>
          <w:rFonts w:ascii="Times New Roman" w:eastAsia="仿宋" w:hAnsi="仿宋"/>
          <w:sz w:val="24"/>
        </w:rPr>
        <w:t>确保其工作状态正常。设空处缺少谓语动词</w:t>
      </w:r>
      <w:r w:rsidRPr="001C0D8D">
        <w:rPr>
          <w:rFonts w:ascii="Times New Roman" w:eastAsia="宋体" w:hAnsi="宋体"/>
          <w:sz w:val="24"/>
        </w:rPr>
        <w:t>,</w:t>
      </w:r>
      <w:r w:rsidRPr="001C0D8D">
        <w:rPr>
          <w:rFonts w:ascii="Times New Roman" w:eastAsia="仿宋" w:hAnsi="仿宋"/>
          <w:sz w:val="24"/>
        </w:rPr>
        <w:t>此处陈述客观事实</w:t>
      </w:r>
      <w:r w:rsidRPr="001C0D8D">
        <w:rPr>
          <w:rFonts w:ascii="Times New Roman" w:eastAsia="宋体" w:hAnsi="宋体"/>
          <w:sz w:val="24"/>
        </w:rPr>
        <w:t>,</w:t>
      </w:r>
      <w:r w:rsidRPr="001C0D8D">
        <w:rPr>
          <w:rFonts w:ascii="Times New Roman" w:eastAsia="仿宋" w:hAnsi="仿宋"/>
          <w:sz w:val="24"/>
        </w:rPr>
        <w:t>需用一般现在时</w:t>
      </w:r>
      <w:r w:rsidRPr="001C0D8D">
        <w:rPr>
          <w:rFonts w:ascii="Times New Roman" w:eastAsia="宋体" w:hAnsi="宋体"/>
          <w:sz w:val="24"/>
        </w:rPr>
        <w:t>,</w:t>
      </w:r>
      <w:r w:rsidRPr="001C0D8D">
        <w:rPr>
          <w:rFonts w:ascii="Times New Roman" w:eastAsia="仿宋" w:hAnsi="仿宋"/>
          <w:sz w:val="24"/>
        </w:rPr>
        <w:t>主语为</w:t>
      </w:r>
      <w:r w:rsidRPr="001C0D8D">
        <w:rPr>
          <w:rFonts w:ascii="Times New Roman" w:eastAsia="宋体" w:hAnsi="宋体"/>
          <w:sz w:val="24"/>
        </w:rPr>
        <w:t>they,</w:t>
      </w:r>
      <w:r w:rsidRPr="001C0D8D">
        <w:rPr>
          <w:rFonts w:ascii="Times New Roman" w:eastAsia="仿宋" w:hAnsi="仿宋"/>
          <w:sz w:val="24"/>
        </w:rPr>
        <w:t>谓语动词需用复数形式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are</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personal</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对于</w:t>
      </w:r>
      <w:r w:rsidRPr="001C0D8D">
        <w:rPr>
          <w:rFonts w:ascii="Times New Roman" w:eastAsia="宋体" w:hAnsi="宋体"/>
          <w:sz w:val="24"/>
        </w:rPr>
        <w:t>DIY</w:t>
      </w:r>
      <w:r w:rsidRPr="001C0D8D">
        <w:rPr>
          <w:rFonts w:ascii="Times New Roman" w:eastAsia="仿宋" w:hAnsi="仿宋"/>
          <w:sz w:val="24"/>
        </w:rPr>
        <w:t>清洁</w:t>
      </w:r>
      <w:r w:rsidRPr="001C0D8D">
        <w:rPr>
          <w:rFonts w:ascii="Times New Roman" w:eastAsia="宋体" w:hAnsi="宋体"/>
          <w:sz w:val="24"/>
        </w:rPr>
        <w:t>,</w:t>
      </w:r>
      <w:r w:rsidRPr="001C0D8D">
        <w:rPr>
          <w:rFonts w:ascii="Times New Roman" w:eastAsia="仿宋" w:hAnsi="仿宋"/>
          <w:sz w:val="24"/>
        </w:rPr>
        <w:t>你可以上网搜索个人护理用户手册</w:t>
      </w:r>
      <w:r w:rsidRPr="001C0D8D">
        <w:rPr>
          <w:rFonts w:ascii="Times New Roman" w:eastAsia="宋体" w:hAnsi="宋体"/>
          <w:sz w:val="24"/>
        </w:rPr>
        <w:t>,</w:t>
      </w:r>
      <w:r w:rsidRPr="001C0D8D">
        <w:rPr>
          <w:rFonts w:ascii="Times New Roman" w:eastAsia="仿宋" w:hAnsi="仿宋"/>
          <w:sz w:val="24"/>
        </w:rPr>
        <w:t>了解如何拆卸和清洁过滤器。设空处修饰名词</w:t>
      </w:r>
      <w:r w:rsidRPr="001C0D8D">
        <w:rPr>
          <w:rFonts w:ascii="Times New Roman" w:eastAsia="宋体" w:hAnsi="宋体"/>
          <w:sz w:val="24"/>
        </w:rPr>
        <w:t>careusermanuals,</w:t>
      </w:r>
      <w:r w:rsidRPr="001C0D8D">
        <w:rPr>
          <w:rFonts w:ascii="Times New Roman" w:eastAsia="仿宋" w:hAnsi="仿宋"/>
          <w:sz w:val="24"/>
        </w:rPr>
        <w:t>需用形容词做定语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personal</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how</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设空处构成不定式的复合结构</w:t>
      </w:r>
      <w:r w:rsidRPr="001C0D8D">
        <w:rPr>
          <w:rFonts w:ascii="Times New Roman" w:eastAsia="宋体" w:hAnsi="宋体"/>
          <w:sz w:val="24"/>
        </w:rPr>
        <w:t>,</w:t>
      </w:r>
      <w:r w:rsidRPr="001C0D8D">
        <w:rPr>
          <w:rFonts w:ascii="Times New Roman" w:eastAsia="仿宋" w:hAnsi="仿宋"/>
          <w:sz w:val="24"/>
        </w:rPr>
        <w:t>需用副词</w:t>
      </w:r>
      <w:r w:rsidRPr="001C0D8D">
        <w:rPr>
          <w:rFonts w:ascii="Times New Roman" w:eastAsia="宋体" w:hAnsi="宋体"/>
          <w:sz w:val="24"/>
        </w:rPr>
        <w:t>how</w:t>
      </w:r>
      <w:r w:rsidRPr="001C0D8D">
        <w:rPr>
          <w:rFonts w:ascii="Times New Roman" w:eastAsia="仿宋" w:hAnsi="仿宋"/>
          <w:sz w:val="24"/>
        </w:rPr>
        <w:t>做方式状语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how</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attached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可以用真空吸尘器吸附着在过滤器上的灰尘。已有谓语动词</w:t>
      </w:r>
      <w:r w:rsidRPr="001C0D8D">
        <w:rPr>
          <w:rFonts w:ascii="Times New Roman" w:eastAsia="宋体" w:hAnsi="宋体"/>
          <w:sz w:val="24"/>
        </w:rPr>
        <w:t>,</w:t>
      </w:r>
      <w:r w:rsidRPr="001C0D8D">
        <w:rPr>
          <w:rFonts w:ascii="Times New Roman" w:eastAsia="仿宋" w:hAnsi="仿宋"/>
          <w:sz w:val="24"/>
        </w:rPr>
        <w:t>设空处需填非谓语动词做后置定语</w:t>
      </w:r>
      <w:r w:rsidRPr="001C0D8D">
        <w:rPr>
          <w:rFonts w:ascii="Times New Roman" w:eastAsia="宋体" w:hAnsi="宋体"/>
          <w:sz w:val="24"/>
        </w:rPr>
        <w:t>,beattachedto</w:t>
      </w:r>
      <w:r w:rsidRPr="001C0D8D">
        <w:rPr>
          <w:rFonts w:ascii="Times New Roman" w:eastAsia="仿宋" w:hAnsi="仿宋"/>
          <w:sz w:val="24"/>
        </w:rPr>
        <w:t>为固定短语</w:t>
      </w:r>
      <w:r w:rsidRPr="001C0D8D">
        <w:rPr>
          <w:rFonts w:ascii="Times New Roman" w:eastAsia="宋体" w:hAnsi="宋体"/>
          <w:sz w:val="24"/>
        </w:rPr>
        <w:t>,</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依附在……</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此处需填动词</w:t>
      </w:r>
      <w:r w:rsidRPr="001C0D8D">
        <w:rPr>
          <w:rFonts w:ascii="Times New Roman" w:eastAsia="宋体" w:hAnsi="宋体"/>
          <w:sz w:val="24"/>
        </w:rPr>
        <w:t>-ed</w:t>
      </w:r>
      <w:r w:rsidRPr="001C0D8D">
        <w:rPr>
          <w:rFonts w:ascii="Times New Roman" w:eastAsia="仿宋" w:hAnsi="仿宋"/>
          <w:sz w:val="24"/>
        </w:rPr>
        <w:t>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attached</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betaken</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情态动词</w:t>
      </w:r>
      <w:r w:rsidRPr="001C0D8D">
        <w:rPr>
          <w:rFonts w:ascii="Times New Roman" w:eastAsia="宋体" w:hAnsi="宋体"/>
          <w:sz w:val="24"/>
        </w:rPr>
        <w:t>can</w:t>
      </w:r>
      <w:r w:rsidRPr="001C0D8D">
        <w:rPr>
          <w:rFonts w:ascii="Times New Roman" w:eastAsia="仿宋" w:hAnsi="仿宋"/>
          <w:sz w:val="24"/>
        </w:rPr>
        <w:t>后面需加动词原形</w:t>
      </w:r>
      <w:r w:rsidRPr="001C0D8D">
        <w:rPr>
          <w:rFonts w:ascii="Times New Roman" w:eastAsia="宋体" w:hAnsi="宋体"/>
          <w:sz w:val="24"/>
        </w:rPr>
        <w:t>,</w:t>
      </w:r>
      <w:r w:rsidRPr="001C0D8D">
        <w:rPr>
          <w:rFonts w:ascii="Times New Roman" w:eastAsia="仿宋" w:hAnsi="仿宋"/>
          <w:sz w:val="24"/>
        </w:rPr>
        <w:t>主语</w:t>
      </w:r>
      <w:r w:rsidRPr="001C0D8D">
        <w:rPr>
          <w:rFonts w:ascii="Times New Roman" w:eastAsia="宋体" w:hAnsi="宋体"/>
          <w:sz w:val="24"/>
        </w:rPr>
        <w:t>thefilters</w:t>
      </w:r>
      <w:r w:rsidRPr="001C0D8D">
        <w:rPr>
          <w:rFonts w:ascii="Times New Roman" w:eastAsia="仿宋" w:hAnsi="仿宋"/>
          <w:sz w:val="24"/>
        </w:rPr>
        <w:t>和</w:t>
      </w:r>
      <w:r w:rsidRPr="001C0D8D">
        <w:rPr>
          <w:rFonts w:ascii="Times New Roman" w:eastAsia="宋体" w:hAnsi="宋体"/>
          <w:sz w:val="24"/>
        </w:rPr>
        <w:t>take</w:t>
      </w:r>
      <w:r w:rsidRPr="001C0D8D">
        <w:rPr>
          <w:rFonts w:ascii="Times New Roman" w:eastAsia="仿宋" w:hAnsi="仿宋"/>
          <w:sz w:val="24"/>
        </w:rPr>
        <w:t>存在逻辑上的动宾关系</w:t>
      </w:r>
      <w:r w:rsidRPr="001C0D8D">
        <w:rPr>
          <w:rFonts w:ascii="Times New Roman" w:eastAsia="宋体" w:hAnsi="宋体"/>
          <w:sz w:val="24"/>
        </w:rPr>
        <w:t>,</w:t>
      </w:r>
      <w:r w:rsidRPr="001C0D8D">
        <w:rPr>
          <w:rFonts w:ascii="Times New Roman" w:eastAsia="仿宋" w:hAnsi="仿宋"/>
          <w:sz w:val="24"/>
        </w:rPr>
        <w:t>需用被动语态。情态动词</w:t>
      </w:r>
      <w:r w:rsidRPr="001C0D8D">
        <w:rPr>
          <w:rFonts w:ascii="Times New Roman" w:eastAsia="宋体" w:hAnsi="宋体"/>
          <w:sz w:val="24"/>
        </w:rPr>
        <w:t>can</w:t>
      </w:r>
      <w:r w:rsidRPr="001C0D8D">
        <w:rPr>
          <w:rFonts w:ascii="Times New Roman" w:eastAsia="仿宋" w:hAnsi="仿宋"/>
          <w:sz w:val="24"/>
        </w:rPr>
        <w:t>的被动语态形式是</w:t>
      </w:r>
      <w:r w:rsidRPr="001C0D8D">
        <w:rPr>
          <w:rFonts w:ascii="Times New Roman" w:eastAsia="宋体" w:hAnsi="宋体"/>
          <w:sz w:val="24"/>
        </w:rPr>
        <w:t>canbedone,</w:t>
      </w:r>
      <w:r w:rsidRPr="001C0D8D">
        <w:rPr>
          <w:rFonts w:ascii="Times New Roman" w:eastAsia="仿宋" w:hAnsi="仿宋"/>
          <w:sz w:val="24"/>
        </w:rPr>
        <w:t>故填</w:t>
      </w:r>
      <w:r w:rsidRPr="001C0D8D">
        <w:rPr>
          <w:rFonts w:ascii="Times New Roman" w:eastAsia="宋体" w:hAnsi="宋体"/>
          <w:sz w:val="24"/>
        </w:rPr>
        <w:t>betaken</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Test4</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这是一篇说明文。本文主要介绍了糖葫芦的起源、做法与味道等。</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hasbeen</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根据本句中的时间状语</w:t>
      </w:r>
      <w:r w:rsidRPr="001C0D8D">
        <w:rPr>
          <w:rFonts w:ascii="Times New Roman" w:eastAsia="宋体" w:hAnsi="宋体"/>
          <w:sz w:val="24"/>
        </w:rPr>
        <w:t>Sinceancienttimes</w:t>
      </w:r>
      <w:r w:rsidRPr="001C0D8D">
        <w:rPr>
          <w:rFonts w:ascii="Times New Roman" w:eastAsia="仿宋" w:hAnsi="仿宋"/>
          <w:sz w:val="24"/>
        </w:rPr>
        <w:t>和语境可知</w:t>
      </w:r>
      <w:r w:rsidRPr="001C0D8D">
        <w:rPr>
          <w:rFonts w:ascii="Times New Roman" w:eastAsia="宋体" w:hAnsi="宋体"/>
          <w:sz w:val="24"/>
        </w:rPr>
        <w:t>,</w:t>
      </w:r>
      <w:r w:rsidRPr="001C0D8D">
        <w:rPr>
          <w:rFonts w:ascii="Times New Roman" w:eastAsia="仿宋" w:hAnsi="仿宋"/>
          <w:sz w:val="24"/>
        </w:rPr>
        <w:t>此处应用现在完成时</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hasbeen</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commonly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分析句子结构可知</w:t>
      </w:r>
      <w:r w:rsidRPr="001C0D8D">
        <w:rPr>
          <w:rFonts w:ascii="Times New Roman" w:eastAsia="宋体" w:hAnsi="宋体"/>
          <w:sz w:val="24"/>
        </w:rPr>
        <w:t>,</w:t>
      </w:r>
      <w:r w:rsidRPr="001C0D8D">
        <w:rPr>
          <w:rFonts w:ascii="Times New Roman" w:eastAsia="仿宋" w:hAnsi="仿宋"/>
          <w:sz w:val="24"/>
        </w:rPr>
        <w:t>设空处做状语</w:t>
      </w:r>
      <w:r w:rsidRPr="001C0D8D">
        <w:rPr>
          <w:rFonts w:ascii="Times New Roman" w:eastAsia="宋体" w:hAnsi="宋体"/>
          <w:sz w:val="24"/>
        </w:rPr>
        <w:t>,</w:t>
      </w:r>
      <w:r w:rsidRPr="001C0D8D">
        <w:rPr>
          <w:rFonts w:ascii="Times New Roman" w:eastAsia="仿宋" w:hAnsi="仿宋"/>
          <w:sz w:val="24"/>
        </w:rPr>
        <w:t>应用副词形式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commonly</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tohave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分析句子结构可知</w:t>
      </w:r>
      <w:r w:rsidRPr="001C0D8D">
        <w:rPr>
          <w:rFonts w:ascii="Times New Roman" w:eastAsia="宋体" w:hAnsi="宋体"/>
          <w:sz w:val="24"/>
        </w:rPr>
        <w:t>,</w:t>
      </w:r>
      <w:r w:rsidRPr="001C0D8D">
        <w:rPr>
          <w:rFonts w:ascii="Times New Roman" w:eastAsia="仿宋" w:hAnsi="仿宋"/>
          <w:sz w:val="24"/>
        </w:rPr>
        <w:t>此处应用动词不定式短语</w:t>
      </w:r>
      <w:r w:rsidRPr="001C0D8D">
        <w:rPr>
          <w:rFonts w:ascii="Times New Roman" w:eastAsia="宋体" w:hAnsi="宋体"/>
          <w:sz w:val="24"/>
        </w:rPr>
        <w:t>tohavetraditionalChinesemedicinalproperties</w:t>
      </w:r>
      <w:r w:rsidRPr="001C0D8D">
        <w:rPr>
          <w:rFonts w:ascii="Times New Roman" w:eastAsia="仿宋" w:hAnsi="仿宋"/>
          <w:sz w:val="24"/>
        </w:rPr>
        <w:t>做主语补足语。</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wives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根据设空前的</w:t>
      </w:r>
      <w:r w:rsidRPr="001C0D8D">
        <w:rPr>
          <w:rFonts w:ascii="Times New Roman" w:eastAsia="宋体" w:hAnsi="宋体"/>
          <w:sz w:val="24"/>
        </w:rPr>
        <w:t>oneof</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这位皇帝的妻子不止一位</w:t>
      </w:r>
      <w:r w:rsidRPr="001C0D8D">
        <w:rPr>
          <w:rFonts w:ascii="Times New Roman" w:eastAsia="宋体" w:hAnsi="宋体"/>
          <w:sz w:val="24"/>
        </w:rPr>
        <w:t>,</w:t>
      </w:r>
      <w:r w:rsidRPr="001C0D8D">
        <w:rPr>
          <w:rFonts w:ascii="Times New Roman" w:eastAsia="仿宋" w:hAnsi="仿宋"/>
          <w:sz w:val="24"/>
        </w:rPr>
        <w:t>故设空处要用可数名词的复数形式。</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w:t>
      </w:r>
      <w:r w:rsidRPr="001C0D8D">
        <w:rPr>
          <w:rFonts w:ascii="Times New Roman" w:eastAsia="宋体" w:hAnsi="Times New Roman" w:cs="Times New Roman"/>
          <w:sz w:val="24"/>
        </w:rPr>
        <w:t>“</w:t>
      </w:r>
      <w:r w:rsidRPr="001C0D8D">
        <w:rPr>
          <w:rFonts w:ascii="Times New Roman" w:eastAsia="仿宋" w:hAnsi="仿宋"/>
          <w:sz w:val="24"/>
        </w:rPr>
        <w:t>胃口不好</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且</w:t>
      </w:r>
      <w:r w:rsidRPr="001C0D8D">
        <w:rPr>
          <w:rFonts w:ascii="Times New Roman" w:eastAsia="宋体" w:hAnsi="宋体"/>
          <w:sz w:val="24"/>
        </w:rPr>
        <w:t>poor</w:t>
      </w:r>
      <w:r w:rsidRPr="001C0D8D">
        <w:rPr>
          <w:rFonts w:ascii="Times New Roman" w:eastAsia="仿宋" w:hAnsi="仿宋"/>
          <w:sz w:val="24"/>
        </w:rPr>
        <w:t>的发音以辅音音素开头</w:t>
      </w:r>
      <w:r w:rsidRPr="001C0D8D">
        <w:rPr>
          <w:rFonts w:ascii="Times New Roman" w:eastAsia="宋体" w:hAnsi="宋体"/>
          <w:sz w:val="24"/>
        </w:rPr>
        <w:t>,</w:t>
      </w:r>
      <w:r w:rsidRPr="001C0D8D">
        <w:rPr>
          <w:rFonts w:ascii="Times New Roman" w:eastAsia="仿宋" w:hAnsi="仿宋"/>
          <w:sz w:val="24"/>
        </w:rPr>
        <w:t>应用</w:t>
      </w:r>
      <w:r w:rsidRPr="001C0D8D">
        <w:rPr>
          <w:rFonts w:ascii="Times New Roman" w:eastAsia="宋体" w:hAnsi="宋体"/>
          <w:sz w:val="24"/>
        </w:rPr>
        <w:t>apoorappetite</w:t>
      </w:r>
      <w:r w:rsidRPr="001C0D8D">
        <w:rPr>
          <w:rFonts w:ascii="Times New Roman" w:eastAsia="仿宋" w:hAnsi="仿宋"/>
          <w:sz w:val="24"/>
        </w:rPr>
        <w:t>表示</w:t>
      </w:r>
      <w:r w:rsidRPr="001C0D8D">
        <w:rPr>
          <w:rFonts w:ascii="Times New Roman" w:eastAsia="宋体" w:hAnsi="宋体"/>
          <w:sz w:val="24"/>
        </w:rPr>
        <w:t>,</w:t>
      </w:r>
      <w:r w:rsidRPr="001C0D8D">
        <w:rPr>
          <w:rFonts w:ascii="Times New Roman" w:eastAsia="仿宋" w:hAnsi="仿宋"/>
          <w:sz w:val="24"/>
        </w:rPr>
        <w:t>故要用不定冠词</w:t>
      </w:r>
      <w:r w:rsidRPr="001C0D8D">
        <w:rPr>
          <w:rFonts w:ascii="Times New Roman" w:eastAsia="宋体" w:hAnsi="宋体"/>
          <w:sz w:val="24"/>
        </w:rPr>
        <w:t>a</w:t>
      </w:r>
      <w:r w:rsidRPr="001C0D8D">
        <w:rPr>
          <w:rFonts w:ascii="Times New Roman" w:eastAsia="仿宋" w:hAnsi="仿宋"/>
          <w:sz w:val="24"/>
        </w:rPr>
        <w:t>。</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boiled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该从句中已有谓语动词</w:t>
      </w:r>
      <w:r w:rsidRPr="001C0D8D">
        <w:rPr>
          <w:rFonts w:ascii="Times New Roman" w:eastAsia="宋体" w:hAnsi="宋体"/>
          <w:sz w:val="24"/>
        </w:rPr>
        <w:t>,</w:t>
      </w:r>
      <w:r w:rsidRPr="001C0D8D">
        <w:rPr>
          <w:rFonts w:ascii="Times New Roman" w:eastAsia="仿宋" w:hAnsi="仿宋"/>
          <w:sz w:val="24"/>
        </w:rPr>
        <w:t>故设空处应用动词的非谓语形式</w:t>
      </w:r>
      <w:r w:rsidRPr="001C0D8D">
        <w:rPr>
          <w:rFonts w:ascii="Times New Roman" w:eastAsia="宋体" w:hAnsi="宋体"/>
          <w:sz w:val="24"/>
        </w:rPr>
        <w:t>,</w:t>
      </w:r>
      <w:r w:rsidRPr="001C0D8D">
        <w:rPr>
          <w:rFonts w:ascii="Times New Roman" w:eastAsia="仿宋" w:hAnsi="仿宋"/>
          <w:sz w:val="24"/>
        </w:rPr>
        <w:t>设空处与</w:t>
      </w:r>
      <w:r w:rsidRPr="001C0D8D">
        <w:rPr>
          <w:rFonts w:ascii="Times New Roman" w:eastAsia="宋体" w:hAnsi="宋体"/>
          <w:sz w:val="24"/>
        </w:rPr>
        <w:t>haws</w:t>
      </w:r>
      <w:r w:rsidRPr="001C0D8D">
        <w:rPr>
          <w:rFonts w:ascii="Times New Roman" w:eastAsia="仿宋" w:hAnsi="仿宋"/>
          <w:sz w:val="24"/>
        </w:rPr>
        <w:t>之间为逻辑上的动宾关系</w:t>
      </w:r>
      <w:r w:rsidRPr="001C0D8D">
        <w:rPr>
          <w:rFonts w:ascii="Times New Roman" w:eastAsia="宋体" w:hAnsi="宋体"/>
          <w:sz w:val="24"/>
        </w:rPr>
        <w:t>,</w:t>
      </w:r>
      <w:r w:rsidRPr="001C0D8D">
        <w:rPr>
          <w:rFonts w:ascii="Times New Roman" w:eastAsia="仿宋" w:hAnsi="仿宋"/>
          <w:sz w:val="24"/>
        </w:rPr>
        <w:t>故此处用过去分词短语</w:t>
      </w:r>
      <w:r w:rsidRPr="001C0D8D">
        <w:rPr>
          <w:rFonts w:ascii="Times New Roman" w:eastAsia="宋体" w:hAnsi="宋体"/>
          <w:sz w:val="24"/>
        </w:rPr>
        <w:t>boiledwithsugar</w:t>
      </w:r>
      <w:r w:rsidRPr="001C0D8D">
        <w:rPr>
          <w:rFonts w:ascii="Times New Roman" w:eastAsia="仿宋" w:hAnsi="仿宋"/>
          <w:sz w:val="24"/>
        </w:rPr>
        <w:t>做其后置定语。</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to</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passsthontosb</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把某物传给某人</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是固定用法</w:t>
      </w:r>
      <w:r w:rsidRPr="001C0D8D">
        <w:rPr>
          <w:rFonts w:ascii="Times New Roman" w:eastAsia="宋体" w:hAnsi="宋体"/>
          <w:sz w:val="24"/>
        </w:rPr>
        <w:t>,</w:t>
      </w:r>
      <w:r w:rsidRPr="001C0D8D">
        <w:rPr>
          <w:rFonts w:ascii="Times New Roman" w:eastAsia="仿宋" w:hAnsi="仿宋"/>
          <w:sz w:val="24"/>
        </w:rPr>
        <w:t>符合语境。</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why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根据语境可知</w:t>
      </w:r>
      <w:r w:rsidRPr="001C0D8D">
        <w:rPr>
          <w:rFonts w:ascii="Times New Roman" w:eastAsia="宋体" w:hAnsi="宋体"/>
          <w:sz w:val="24"/>
        </w:rPr>
        <w:t>,</w:t>
      </w:r>
      <w:r w:rsidRPr="001C0D8D">
        <w:rPr>
          <w:rFonts w:ascii="Times New Roman" w:eastAsia="宋体" w:hAnsi="Times New Roman" w:cs="Times New Roman"/>
          <w:sz w:val="24"/>
        </w:rPr>
        <w:t>“</w:t>
      </w:r>
      <w:r w:rsidRPr="001C0D8D">
        <w:rPr>
          <w:rFonts w:ascii="Times New Roman" w:eastAsia="宋体" w:hAnsi="宋体"/>
          <w:sz w:val="24"/>
        </w:rPr>
        <w:t>Thesyrupfinally</w:t>
      </w:r>
      <w:r w:rsidRPr="001C0D8D">
        <w:rPr>
          <w:rFonts w:ascii="Times New Roman" w:eastAsia="宋体" w:hAnsi="Times New Roman" w:cs="Times New Roman"/>
          <w:sz w:val="24"/>
        </w:rPr>
        <w:t>...</w:t>
      </w:r>
      <w:r w:rsidRPr="001C0D8D">
        <w:rPr>
          <w:rFonts w:ascii="Times New Roman" w:eastAsia="宋体" w:hAnsi="宋体"/>
          <w:sz w:val="24"/>
        </w:rPr>
        <w:t>onthesurfaceofhaws</w:t>
      </w:r>
      <w:r w:rsidRPr="001C0D8D">
        <w:rPr>
          <w:rFonts w:ascii="Times New Roman" w:eastAsia="宋体" w:hAnsi="Times New Roman" w:cs="Times New Roman"/>
          <w:sz w:val="24"/>
        </w:rPr>
        <w:t>”</w:t>
      </w:r>
      <w:r w:rsidRPr="001C0D8D">
        <w:rPr>
          <w:rFonts w:ascii="Times New Roman" w:eastAsia="仿宋" w:hAnsi="仿宋"/>
          <w:sz w:val="24"/>
        </w:rPr>
        <w:t>与</w:t>
      </w:r>
      <w:r w:rsidRPr="001C0D8D">
        <w:rPr>
          <w:rFonts w:ascii="Times New Roman" w:eastAsia="宋体" w:hAnsi="宋体"/>
          <w:sz w:val="24"/>
        </w:rPr>
        <w:t>theyarealsocalled</w:t>
      </w:r>
      <w:r w:rsidRPr="001C0D8D">
        <w:rPr>
          <w:rFonts w:ascii="Times New Roman" w:eastAsia="宋体" w:hAnsi="宋体"/>
          <w:i/>
          <w:sz w:val="24"/>
        </w:rPr>
        <w:t>bingtanghulu</w:t>
      </w:r>
      <w:r w:rsidRPr="001C0D8D">
        <w:rPr>
          <w:rFonts w:ascii="Times New Roman" w:eastAsia="仿宋" w:hAnsi="仿宋"/>
          <w:sz w:val="24"/>
        </w:rPr>
        <w:t>之间存在因果关系</w:t>
      </w:r>
      <w:r w:rsidRPr="001C0D8D">
        <w:rPr>
          <w:rFonts w:ascii="Times New Roman" w:eastAsia="宋体" w:hAnsi="宋体"/>
          <w:sz w:val="24"/>
        </w:rPr>
        <w:t>,</w:t>
      </w:r>
      <w:r w:rsidRPr="001C0D8D">
        <w:rPr>
          <w:rFonts w:ascii="Times New Roman" w:eastAsia="仿宋" w:hAnsi="仿宋"/>
          <w:sz w:val="24"/>
        </w:rPr>
        <w:t>故此处用</w:t>
      </w:r>
      <w:r w:rsidRPr="001C0D8D">
        <w:rPr>
          <w:rFonts w:ascii="Times New Roman" w:eastAsia="宋体" w:hAnsi="宋体"/>
          <w:sz w:val="24"/>
        </w:rPr>
        <w:t>why</w:t>
      </w:r>
      <w:r w:rsidRPr="001C0D8D">
        <w:rPr>
          <w:rFonts w:ascii="Times New Roman" w:eastAsia="仿宋" w:hAnsi="仿宋"/>
          <w:sz w:val="24"/>
        </w:rPr>
        <w:t>引导表语从句。</w:t>
      </w:r>
    </w:p>
    <w:p w:rsidR="00890E75" w:rsidRPr="001C0D8D"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making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一颗小的在上面</w:t>
      </w:r>
      <w:r w:rsidRPr="001C0D8D">
        <w:rPr>
          <w:rFonts w:ascii="Times New Roman" w:eastAsia="宋体" w:hAnsi="宋体"/>
          <w:sz w:val="24"/>
        </w:rPr>
        <w:t>,</w:t>
      </w:r>
      <w:r w:rsidRPr="001C0D8D">
        <w:rPr>
          <w:rFonts w:ascii="Times New Roman" w:eastAsia="仿宋" w:hAnsi="仿宋"/>
          <w:sz w:val="24"/>
        </w:rPr>
        <w:t>一颗大的在下面</w:t>
      </w:r>
      <w:r w:rsidRPr="001C0D8D">
        <w:rPr>
          <w:rFonts w:ascii="Times New Roman" w:eastAsia="宋体" w:hAnsi="宋体"/>
          <w:sz w:val="24"/>
        </w:rPr>
        <w:t>,</w:t>
      </w:r>
      <w:r w:rsidRPr="001C0D8D">
        <w:rPr>
          <w:rFonts w:ascii="Times New Roman" w:eastAsia="仿宋" w:hAnsi="仿宋"/>
          <w:sz w:val="24"/>
        </w:rPr>
        <w:t>这使它看起来像一个葫芦</w:t>
      </w:r>
      <w:r w:rsidRPr="001C0D8D">
        <w:rPr>
          <w:rFonts w:ascii="Times New Roman" w:eastAsia="宋体" w:hAnsi="宋体"/>
          <w:sz w:val="24"/>
        </w:rPr>
        <w:t>,</w:t>
      </w:r>
      <w:r w:rsidRPr="001C0D8D">
        <w:rPr>
          <w:rFonts w:ascii="Times New Roman" w:eastAsia="仿宋" w:hAnsi="仿宋"/>
          <w:sz w:val="24"/>
        </w:rPr>
        <w:t>一种好运的象征。根据句意可知</w:t>
      </w:r>
      <w:r w:rsidRPr="001C0D8D">
        <w:rPr>
          <w:rFonts w:ascii="Times New Roman" w:eastAsia="宋体" w:hAnsi="宋体"/>
          <w:sz w:val="24"/>
        </w:rPr>
        <w:t>,</w:t>
      </w:r>
      <w:r w:rsidRPr="001C0D8D">
        <w:rPr>
          <w:rFonts w:ascii="Times New Roman" w:eastAsia="宋体" w:hAnsi="Times New Roman" w:cs="Times New Roman"/>
          <w:sz w:val="24"/>
        </w:rPr>
        <w:t>“</w:t>
      </w:r>
      <w:r w:rsidRPr="001C0D8D">
        <w:rPr>
          <w:rFonts w:ascii="Times New Roman" w:eastAsia="宋体" w:hAnsi="宋体"/>
          <w:color w:val="FF0000"/>
          <w:sz w:val="24"/>
          <w:u w:val="single" w:color="000000"/>
        </w:rPr>
        <w:t xml:space="preserve">　　　</w:t>
      </w:r>
      <w:r w:rsidRPr="001C0D8D">
        <w:rPr>
          <w:rFonts w:ascii="Times New Roman" w:eastAsia="宋体" w:hAnsi="宋体"/>
          <w:sz w:val="24"/>
        </w:rPr>
        <w:t>itresemblea</w:t>
      </w:r>
      <w:r w:rsidRPr="001C0D8D">
        <w:rPr>
          <w:rFonts w:ascii="Times New Roman" w:eastAsia="宋体" w:hAnsi="宋体"/>
          <w:i/>
          <w:sz w:val="24"/>
        </w:rPr>
        <w:t>hulu</w:t>
      </w:r>
      <w:r w:rsidRPr="001C0D8D">
        <w:rPr>
          <w:rFonts w:ascii="Times New Roman" w:eastAsia="宋体" w:hAnsi="Times New Roman" w:cs="Times New Roman"/>
          <w:sz w:val="24"/>
        </w:rPr>
        <w:t>”</w:t>
      </w:r>
      <w:r w:rsidRPr="001C0D8D">
        <w:rPr>
          <w:rFonts w:ascii="Times New Roman" w:eastAsia="仿宋" w:hAnsi="仿宋"/>
          <w:sz w:val="24"/>
        </w:rPr>
        <w:t>做状语解释设空前的内容</w:t>
      </w:r>
      <w:r w:rsidRPr="001C0D8D">
        <w:rPr>
          <w:rFonts w:ascii="Times New Roman" w:eastAsia="宋体" w:hAnsi="宋体"/>
          <w:sz w:val="24"/>
        </w:rPr>
        <w:t>,</w:t>
      </w:r>
      <w:r w:rsidRPr="001C0D8D">
        <w:rPr>
          <w:rFonts w:ascii="Times New Roman" w:eastAsia="仿宋" w:hAnsi="仿宋"/>
          <w:sz w:val="24"/>
        </w:rPr>
        <w:t>因此用动词</w:t>
      </w:r>
      <w:r w:rsidRPr="001C0D8D">
        <w:rPr>
          <w:rFonts w:ascii="Times New Roman" w:eastAsia="宋体" w:hAnsi="宋体"/>
          <w:sz w:val="24"/>
        </w:rPr>
        <w:t>-ing</w:t>
      </w:r>
      <w:r w:rsidRPr="001C0D8D">
        <w:rPr>
          <w:rFonts w:ascii="Times New Roman" w:eastAsia="仿宋" w:hAnsi="仿宋"/>
          <w:sz w:val="24"/>
        </w:rPr>
        <w:t>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making</w:t>
      </w:r>
      <w:r w:rsidRPr="001C0D8D">
        <w:rPr>
          <w:rFonts w:ascii="Times New Roman" w:eastAsia="仿宋" w:hAnsi="仿宋"/>
          <w:sz w:val="24"/>
        </w:rPr>
        <w:t>。</w:t>
      </w:r>
      <w:r w:rsidRPr="001C0D8D">
        <w:rPr>
          <w:rFonts w:ascii="Calibri" w:eastAsia="仿宋" w:hAnsi="Calibri" w:cs="Calibri"/>
          <w:sz w:val="24"/>
        </w:rPr>
        <w:t> </w:t>
      </w:r>
    </w:p>
    <w:p w:rsidR="00677986" w:rsidRPr="00890E75" w:rsidRDefault="00890E75" w:rsidP="00890E7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reminds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根据时间状语</w:t>
      </w:r>
      <w:r w:rsidRPr="001C0D8D">
        <w:rPr>
          <w:rFonts w:ascii="Times New Roman" w:eastAsia="宋体" w:hAnsi="宋体"/>
          <w:sz w:val="24"/>
        </w:rPr>
        <w:t>often</w:t>
      </w:r>
      <w:r w:rsidRPr="001C0D8D">
        <w:rPr>
          <w:rFonts w:ascii="Times New Roman" w:eastAsia="仿宋" w:hAnsi="仿宋"/>
          <w:sz w:val="24"/>
        </w:rPr>
        <w:t>和句意可知</w:t>
      </w:r>
      <w:r w:rsidRPr="001C0D8D">
        <w:rPr>
          <w:rFonts w:ascii="Times New Roman" w:eastAsia="宋体" w:hAnsi="宋体"/>
          <w:sz w:val="24"/>
        </w:rPr>
        <w:t>,</w:t>
      </w:r>
      <w:r w:rsidRPr="001C0D8D">
        <w:rPr>
          <w:rFonts w:ascii="Times New Roman" w:eastAsia="仿宋" w:hAnsi="仿宋"/>
          <w:sz w:val="24"/>
        </w:rPr>
        <w:t>该从句的谓语动词要用一般现在时</w:t>
      </w:r>
      <w:r w:rsidRPr="001C0D8D">
        <w:rPr>
          <w:rFonts w:ascii="Times New Roman" w:eastAsia="宋体" w:hAnsi="宋体"/>
          <w:sz w:val="24"/>
        </w:rPr>
        <w:t>,</w:t>
      </w:r>
      <w:r w:rsidRPr="001C0D8D">
        <w:rPr>
          <w:rFonts w:ascii="Times New Roman" w:eastAsia="仿宋" w:hAnsi="仿宋"/>
          <w:sz w:val="24"/>
        </w:rPr>
        <w:t>且</w:t>
      </w:r>
      <w:r w:rsidRPr="001C0D8D">
        <w:rPr>
          <w:rFonts w:ascii="Times New Roman" w:eastAsia="宋体" w:hAnsi="宋体"/>
          <w:sz w:val="24"/>
        </w:rPr>
        <w:t>which</w:t>
      </w:r>
      <w:r w:rsidRPr="001C0D8D">
        <w:rPr>
          <w:rFonts w:ascii="Times New Roman" w:eastAsia="仿宋" w:hAnsi="仿宋"/>
          <w:sz w:val="24"/>
        </w:rPr>
        <w:t>引导的定语从句修饰先行词</w:t>
      </w:r>
      <w:r w:rsidRPr="001C0D8D">
        <w:rPr>
          <w:rFonts w:ascii="Times New Roman" w:eastAsia="宋体" w:hAnsi="宋体"/>
          <w:sz w:val="24"/>
        </w:rPr>
        <w:t>acombinationofflavours,</w:t>
      </w:r>
      <w:r w:rsidRPr="001C0D8D">
        <w:rPr>
          <w:rFonts w:ascii="Times New Roman" w:eastAsia="仿宋" w:hAnsi="仿宋"/>
          <w:sz w:val="24"/>
        </w:rPr>
        <w:t>故该从句的谓语动词用单数形式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reminds</w:t>
      </w:r>
      <w:r w:rsidRPr="001C0D8D">
        <w:rPr>
          <w:rFonts w:ascii="Times New Roman" w:eastAsia="仿宋" w:hAnsi="仿宋"/>
          <w:sz w:val="24"/>
        </w:rPr>
        <w:t>。</w:t>
      </w:r>
    </w:p>
    <w:sectPr w:rsidR="00677986" w:rsidRPr="00890E75"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3658" w:rsidRDefault="00C63658">
      <w:r>
        <w:separator/>
      </w:r>
    </w:p>
  </w:endnote>
  <w:endnote w:type="continuationSeparator" w:id="1">
    <w:p w:rsidR="00C63658" w:rsidRDefault="00C636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3658" w:rsidRDefault="00C63658">
      <w:r>
        <w:separator/>
      </w:r>
    </w:p>
  </w:footnote>
  <w:footnote w:type="continuationSeparator" w:id="1">
    <w:p w:rsidR="00C63658" w:rsidRDefault="00C636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C231B"/>
    <w:rsid w:val="001D11D0"/>
    <w:rsid w:val="001D37D1"/>
    <w:rsid w:val="001D4D12"/>
    <w:rsid w:val="001E5236"/>
    <w:rsid w:val="001F3481"/>
    <w:rsid w:val="002076DA"/>
    <w:rsid w:val="00210FD6"/>
    <w:rsid w:val="00213088"/>
    <w:rsid w:val="00217A6B"/>
    <w:rsid w:val="002214EB"/>
    <w:rsid w:val="00227E9B"/>
    <w:rsid w:val="00246BCB"/>
    <w:rsid w:val="00255059"/>
    <w:rsid w:val="00257F68"/>
    <w:rsid w:val="002605F5"/>
    <w:rsid w:val="0026758B"/>
    <w:rsid w:val="002678CD"/>
    <w:rsid w:val="002679D5"/>
    <w:rsid w:val="00272631"/>
    <w:rsid w:val="00272A28"/>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63658"/>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0E7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25C91-5858-4F89-A78F-A12611AAA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1184</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2021-10-13T00:16:00Z</dcterms:created>
  <dcterms:modified xsi:type="dcterms:W3CDTF">2022-04-26T07:00:00Z</dcterms:modified>
</cp:coreProperties>
</file>